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51" w:rsidRPr="00275D99" w:rsidRDefault="00BB56C6" w:rsidP="00275D99">
      <w:pPr>
        <w:spacing w:after="0" w:line="360" w:lineRule="auto"/>
        <w:jc w:val="center"/>
        <w:rPr>
          <w:rFonts w:ascii="Times New Roman" w:hAnsi="Times New Roman" w:cs="Times New Roman"/>
          <w:b/>
          <w:sz w:val="24"/>
          <w:szCs w:val="24"/>
        </w:rPr>
      </w:pPr>
      <w:proofErr w:type="spellStart"/>
      <w:r w:rsidRPr="00275D99">
        <w:rPr>
          <w:rFonts w:ascii="Times New Roman" w:hAnsi="Times New Roman" w:cs="Times New Roman"/>
          <w:b/>
          <w:sz w:val="24"/>
          <w:szCs w:val="24"/>
        </w:rPr>
        <w:t>Spannraft</w:t>
      </w:r>
      <w:proofErr w:type="spellEnd"/>
      <w:r w:rsidRPr="00275D99">
        <w:rPr>
          <w:rFonts w:ascii="Times New Roman" w:hAnsi="Times New Roman" w:cs="Times New Roman"/>
          <w:b/>
          <w:sz w:val="24"/>
          <w:szCs w:val="24"/>
        </w:rPr>
        <w:t xml:space="preserve"> Marcellina</w:t>
      </w:r>
    </w:p>
    <w:p w:rsidR="00BB56C6" w:rsidRPr="00275D99" w:rsidRDefault="00BB56C6" w:rsidP="00275D99">
      <w:pPr>
        <w:spacing w:after="0" w:line="360" w:lineRule="auto"/>
        <w:jc w:val="center"/>
        <w:rPr>
          <w:rFonts w:ascii="Times New Roman" w:hAnsi="Times New Roman" w:cs="Times New Roman"/>
          <w:b/>
          <w:sz w:val="24"/>
          <w:szCs w:val="24"/>
        </w:rPr>
      </w:pPr>
      <w:r w:rsidRPr="00275D99">
        <w:rPr>
          <w:rFonts w:ascii="Times New Roman" w:hAnsi="Times New Roman" w:cs="Times New Roman"/>
          <w:b/>
          <w:sz w:val="24"/>
          <w:szCs w:val="24"/>
        </w:rPr>
        <w:t xml:space="preserve">A </w:t>
      </w:r>
      <w:proofErr w:type="spellStart"/>
      <w:r w:rsidRPr="00275D99">
        <w:rPr>
          <w:rFonts w:ascii="Times New Roman" w:hAnsi="Times New Roman" w:cs="Times New Roman"/>
          <w:b/>
          <w:sz w:val="24"/>
          <w:szCs w:val="24"/>
        </w:rPr>
        <w:t>színnévhasználat</w:t>
      </w:r>
      <w:proofErr w:type="spellEnd"/>
      <w:r w:rsidRPr="00275D99">
        <w:rPr>
          <w:rFonts w:ascii="Times New Roman" w:hAnsi="Times New Roman" w:cs="Times New Roman"/>
          <w:b/>
          <w:sz w:val="24"/>
          <w:szCs w:val="24"/>
        </w:rPr>
        <w:t xml:space="preserve"> </w:t>
      </w:r>
      <w:r w:rsidR="003018B9" w:rsidRPr="00275D99">
        <w:rPr>
          <w:rFonts w:ascii="Times New Roman" w:hAnsi="Times New Roman" w:cs="Times New Roman"/>
          <w:b/>
          <w:sz w:val="24"/>
          <w:szCs w:val="24"/>
        </w:rPr>
        <w:t>néhány jellegzetessége</w:t>
      </w:r>
      <w:r w:rsidRPr="00275D99">
        <w:rPr>
          <w:rFonts w:ascii="Times New Roman" w:hAnsi="Times New Roman" w:cs="Times New Roman"/>
          <w:b/>
          <w:sz w:val="24"/>
          <w:szCs w:val="24"/>
        </w:rPr>
        <w:t xml:space="preserve"> kortárs magyar haikuköltők verseiben</w:t>
      </w:r>
    </w:p>
    <w:p w:rsidR="00BB56C6" w:rsidRPr="003018B9" w:rsidRDefault="00BB56C6" w:rsidP="00FC74B3">
      <w:pPr>
        <w:spacing w:after="0" w:line="360" w:lineRule="auto"/>
        <w:jc w:val="both"/>
        <w:rPr>
          <w:rFonts w:ascii="Times New Roman" w:hAnsi="Times New Roman" w:cs="Times New Roman"/>
          <w:sz w:val="24"/>
          <w:szCs w:val="24"/>
        </w:rPr>
      </w:pPr>
    </w:p>
    <w:p w:rsidR="00042E63" w:rsidRPr="00275D99" w:rsidRDefault="00042E63" w:rsidP="00FC74B3">
      <w:pPr>
        <w:spacing w:after="0" w:line="360" w:lineRule="auto"/>
        <w:jc w:val="both"/>
        <w:rPr>
          <w:rFonts w:ascii="Times New Roman" w:hAnsi="Times New Roman" w:cs="Times New Roman"/>
          <w:b/>
          <w:sz w:val="24"/>
          <w:szCs w:val="24"/>
        </w:rPr>
      </w:pPr>
      <w:r w:rsidRPr="00275D99">
        <w:rPr>
          <w:rFonts w:ascii="Times New Roman" w:hAnsi="Times New Roman" w:cs="Times New Roman"/>
          <w:b/>
          <w:sz w:val="24"/>
          <w:szCs w:val="24"/>
        </w:rPr>
        <w:t>1.Bevezetés</w:t>
      </w:r>
    </w:p>
    <w:p w:rsidR="00042E63" w:rsidRPr="003018B9" w:rsidRDefault="00042E63" w:rsidP="00FC74B3">
      <w:pPr>
        <w:spacing w:after="0" w:line="360" w:lineRule="auto"/>
        <w:jc w:val="both"/>
        <w:rPr>
          <w:rFonts w:ascii="Times New Roman" w:hAnsi="Times New Roman" w:cs="Times New Roman"/>
          <w:sz w:val="24"/>
          <w:szCs w:val="24"/>
        </w:rPr>
      </w:pPr>
    </w:p>
    <w:p w:rsidR="00042E63" w:rsidRPr="003018B9" w:rsidRDefault="00A04D74" w:rsidP="00FC7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tanulmányban egyetlen </w:t>
      </w:r>
      <w:proofErr w:type="spellStart"/>
      <w:r>
        <w:rPr>
          <w:rFonts w:ascii="Times New Roman" w:hAnsi="Times New Roman" w:cs="Times New Roman"/>
          <w:sz w:val="24"/>
          <w:szCs w:val="24"/>
        </w:rPr>
        <w:t>színnévtípus</w:t>
      </w:r>
      <w:proofErr w:type="spellEnd"/>
      <w:r w:rsidR="00D557AA">
        <w:rPr>
          <w:rFonts w:ascii="Times New Roman" w:hAnsi="Times New Roman" w:cs="Times New Roman"/>
          <w:sz w:val="24"/>
          <w:szCs w:val="24"/>
        </w:rPr>
        <w:t xml:space="preserve"> többoldalú </w:t>
      </w:r>
      <w:r>
        <w:rPr>
          <w:rFonts w:ascii="Times New Roman" w:hAnsi="Times New Roman" w:cs="Times New Roman"/>
          <w:sz w:val="24"/>
          <w:szCs w:val="24"/>
        </w:rPr>
        <w:t>megközelítésével foglalkozunk</w:t>
      </w:r>
      <w:r w:rsidRPr="00A04D74">
        <w:rPr>
          <w:rFonts w:ascii="Times New Roman" w:hAnsi="Times New Roman" w:cs="Times New Roman"/>
          <w:sz w:val="24"/>
          <w:szCs w:val="24"/>
        </w:rPr>
        <w:t xml:space="preserve"> </w:t>
      </w:r>
      <w:r>
        <w:rPr>
          <w:rFonts w:ascii="Times New Roman" w:hAnsi="Times New Roman" w:cs="Times New Roman"/>
          <w:sz w:val="24"/>
          <w:szCs w:val="24"/>
        </w:rPr>
        <w:t>k</w:t>
      </w:r>
      <w:r w:rsidRPr="00A04D74">
        <w:rPr>
          <w:rFonts w:ascii="Times New Roman" w:hAnsi="Times New Roman" w:cs="Times New Roman"/>
          <w:sz w:val="24"/>
          <w:szCs w:val="24"/>
        </w:rPr>
        <w:t>ortárs magyar haikuköltők verseiben</w:t>
      </w:r>
      <w:r>
        <w:rPr>
          <w:rFonts w:ascii="Times New Roman" w:hAnsi="Times New Roman" w:cs="Times New Roman"/>
          <w:sz w:val="24"/>
          <w:szCs w:val="24"/>
        </w:rPr>
        <w:t xml:space="preserve">. </w:t>
      </w:r>
      <w:r w:rsidR="00D557AA">
        <w:rPr>
          <w:rFonts w:ascii="Times New Roman" w:hAnsi="Times New Roman" w:cs="Times New Roman"/>
          <w:sz w:val="24"/>
          <w:szCs w:val="24"/>
        </w:rPr>
        <w:t xml:space="preserve">A választás nem véletlenül esett </w:t>
      </w:r>
      <w:r>
        <w:rPr>
          <w:rFonts w:ascii="Times New Roman" w:hAnsi="Times New Roman" w:cs="Times New Roman"/>
          <w:sz w:val="24"/>
          <w:szCs w:val="24"/>
        </w:rPr>
        <w:t>arra</w:t>
      </w:r>
      <w:r w:rsidR="009831E8" w:rsidRPr="003018B9">
        <w:rPr>
          <w:rFonts w:ascii="Times New Roman" w:hAnsi="Times New Roman" w:cs="Times New Roman"/>
          <w:sz w:val="24"/>
          <w:szCs w:val="24"/>
        </w:rPr>
        <w:t xml:space="preserve"> a</w:t>
      </w:r>
      <w:r w:rsidR="009024F3">
        <w:rPr>
          <w:rFonts w:ascii="Times New Roman" w:hAnsi="Times New Roman" w:cs="Times New Roman"/>
          <w:sz w:val="24"/>
          <w:szCs w:val="24"/>
        </w:rPr>
        <w:t>z összetett</w:t>
      </w:r>
      <w:r w:rsidR="009831E8" w:rsidRPr="003018B9">
        <w:rPr>
          <w:rFonts w:ascii="Times New Roman" w:hAnsi="Times New Roman" w:cs="Times New Roman"/>
          <w:sz w:val="24"/>
          <w:szCs w:val="24"/>
        </w:rPr>
        <w:t xml:space="preserve"> szí</w:t>
      </w:r>
      <w:r w:rsidR="009024F3">
        <w:rPr>
          <w:rFonts w:ascii="Times New Roman" w:hAnsi="Times New Roman" w:cs="Times New Roman"/>
          <w:sz w:val="24"/>
          <w:szCs w:val="24"/>
        </w:rPr>
        <w:t>nnévfajt</w:t>
      </w:r>
      <w:r>
        <w:rPr>
          <w:rFonts w:ascii="Times New Roman" w:hAnsi="Times New Roman" w:cs="Times New Roman"/>
          <w:sz w:val="24"/>
          <w:szCs w:val="24"/>
        </w:rPr>
        <w:t>ár</w:t>
      </w:r>
      <w:r w:rsidR="009024F3">
        <w:rPr>
          <w:rFonts w:ascii="Times New Roman" w:hAnsi="Times New Roman" w:cs="Times New Roman"/>
          <w:sz w:val="24"/>
          <w:szCs w:val="24"/>
        </w:rPr>
        <w:t>a, melyben az előtag</w:t>
      </w:r>
      <w:r w:rsidR="009831E8" w:rsidRPr="003018B9">
        <w:rPr>
          <w:rFonts w:ascii="Times New Roman" w:hAnsi="Times New Roman" w:cs="Times New Roman"/>
          <w:sz w:val="24"/>
          <w:szCs w:val="24"/>
        </w:rPr>
        <w:t xml:space="preserve"> egy főnév, </w:t>
      </w:r>
      <w:r w:rsidR="009024F3">
        <w:rPr>
          <w:rFonts w:ascii="Times New Roman" w:hAnsi="Times New Roman" w:cs="Times New Roman"/>
          <w:sz w:val="24"/>
          <w:szCs w:val="24"/>
        </w:rPr>
        <w:t>az utótag</w:t>
      </w:r>
      <w:r w:rsidR="009831E8" w:rsidRPr="003018B9">
        <w:rPr>
          <w:rFonts w:ascii="Times New Roman" w:hAnsi="Times New Roman" w:cs="Times New Roman"/>
          <w:sz w:val="24"/>
          <w:szCs w:val="24"/>
        </w:rPr>
        <w:t xml:space="preserve"> pedig a </w:t>
      </w:r>
      <w:proofErr w:type="spellStart"/>
      <w:r w:rsidR="009831E8" w:rsidRPr="003018B9">
        <w:rPr>
          <w:rFonts w:ascii="Times New Roman" w:hAnsi="Times New Roman" w:cs="Times New Roman"/>
          <w:i/>
          <w:sz w:val="24"/>
          <w:szCs w:val="24"/>
        </w:rPr>
        <w:t>-szín</w:t>
      </w:r>
      <w:proofErr w:type="spellEnd"/>
      <w:r w:rsidR="009831E8" w:rsidRPr="003018B9">
        <w:rPr>
          <w:rFonts w:ascii="Times New Roman" w:hAnsi="Times New Roman" w:cs="Times New Roman"/>
          <w:sz w:val="24"/>
          <w:szCs w:val="24"/>
        </w:rPr>
        <w:t xml:space="preserve"> vagy </w:t>
      </w:r>
      <w:r>
        <w:rPr>
          <w:rFonts w:ascii="Times New Roman" w:hAnsi="Times New Roman" w:cs="Times New Roman"/>
          <w:sz w:val="24"/>
          <w:szCs w:val="24"/>
        </w:rPr>
        <w:t>–</w:t>
      </w:r>
      <w:r w:rsidR="009831E8" w:rsidRPr="003018B9">
        <w:rPr>
          <w:rFonts w:ascii="Times New Roman" w:hAnsi="Times New Roman" w:cs="Times New Roman"/>
          <w:i/>
          <w:sz w:val="24"/>
          <w:szCs w:val="24"/>
        </w:rPr>
        <w:t>színű</w:t>
      </w:r>
      <w:r>
        <w:rPr>
          <w:rFonts w:ascii="Times New Roman" w:hAnsi="Times New Roman" w:cs="Times New Roman"/>
          <w:sz w:val="24"/>
          <w:szCs w:val="24"/>
        </w:rPr>
        <w:t>, a japánban ugyanis ez a leggyakoribb forma.</w:t>
      </w:r>
    </w:p>
    <w:p w:rsidR="00D034A6" w:rsidRPr="003018B9" w:rsidRDefault="009831E8"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 xml:space="preserve">Bár ez a morfológiai típus </w:t>
      </w:r>
      <w:r w:rsidR="00A04D74">
        <w:rPr>
          <w:rFonts w:ascii="Times New Roman" w:hAnsi="Times New Roman" w:cs="Times New Roman"/>
          <w:sz w:val="24"/>
          <w:szCs w:val="24"/>
        </w:rPr>
        <w:t xml:space="preserve">kétségtelenül </w:t>
      </w:r>
      <w:r w:rsidRPr="003018B9">
        <w:rPr>
          <w:rFonts w:ascii="Times New Roman" w:hAnsi="Times New Roman" w:cs="Times New Roman"/>
          <w:sz w:val="24"/>
          <w:szCs w:val="24"/>
        </w:rPr>
        <w:t>megtalálha</w:t>
      </w:r>
      <w:r w:rsidR="009024F3">
        <w:rPr>
          <w:rFonts w:ascii="Times New Roman" w:hAnsi="Times New Roman" w:cs="Times New Roman"/>
          <w:sz w:val="24"/>
          <w:szCs w:val="24"/>
        </w:rPr>
        <w:t>tó a magyar színnevek körében</w:t>
      </w:r>
      <w:r w:rsidRPr="003018B9">
        <w:rPr>
          <w:rFonts w:ascii="Times New Roman" w:hAnsi="Times New Roman" w:cs="Times New Roman"/>
          <w:sz w:val="24"/>
          <w:szCs w:val="24"/>
        </w:rPr>
        <w:t xml:space="preserve"> </w:t>
      </w:r>
      <w:r w:rsidR="00A04D74">
        <w:rPr>
          <w:rFonts w:ascii="Times New Roman" w:hAnsi="Times New Roman" w:cs="Times New Roman"/>
          <w:sz w:val="24"/>
          <w:szCs w:val="24"/>
        </w:rPr>
        <w:t xml:space="preserve">is </w:t>
      </w:r>
      <w:r w:rsidRPr="003018B9">
        <w:rPr>
          <w:rFonts w:ascii="Times New Roman" w:hAnsi="Times New Roman" w:cs="Times New Roman"/>
          <w:sz w:val="24"/>
          <w:szCs w:val="24"/>
        </w:rPr>
        <w:t xml:space="preserve">(pl. </w:t>
      </w:r>
      <w:r w:rsidR="00F977EF" w:rsidRPr="003018B9">
        <w:rPr>
          <w:rFonts w:ascii="Times New Roman" w:hAnsi="Times New Roman" w:cs="Times New Roman"/>
          <w:i/>
          <w:sz w:val="24"/>
          <w:szCs w:val="24"/>
        </w:rPr>
        <w:t>csauszínű</w:t>
      </w:r>
      <w:r w:rsidR="00F977EF" w:rsidRPr="003018B9">
        <w:rPr>
          <w:rFonts w:ascii="Times New Roman" w:hAnsi="Times New Roman" w:cs="Times New Roman"/>
          <w:sz w:val="24"/>
          <w:szCs w:val="24"/>
        </w:rPr>
        <w:t xml:space="preserve">, </w:t>
      </w:r>
      <w:r w:rsidRPr="003018B9">
        <w:rPr>
          <w:rFonts w:ascii="Times New Roman" w:hAnsi="Times New Roman" w:cs="Times New Roman"/>
          <w:i/>
          <w:sz w:val="24"/>
          <w:szCs w:val="24"/>
        </w:rPr>
        <w:t>csontszínű</w:t>
      </w:r>
      <w:r w:rsidRPr="003018B9">
        <w:rPr>
          <w:rFonts w:ascii="Times New Roman" w:hAnsi="Times New Roman" w:cs="Times New Roman"/>
          <w:sz w:val="24"/>
          <w:szCs w:val="24"/>
        </w:rPr>
        <w:t xml:space="preserve">, </w:t>
      </w:r>
      <w:r w:rsidR="00D034A6" w:rsidRPr="003018B9">
        <w:rPr>
          <w:rFonts w:ascii="Times New Roman" w:hAnsi="Times New Roman" w:cs="Times New Roman"/>
          <w:i/>
          <w:sz w:val="24"/>
          <w:szCs w:val="24"/>
        </w:rPr>
        <w:t>eperszínű</w:t>
      </w:r>
      <w:r w:rsidR="00D034A6" w:rsidRPr="003018B9">
        <w:rPr>
          <w:rFonts w:ascii="Times New Roman" w:hAnsi="Times New Roman" w:cs="Times New Roman"/>
          <w:sz w:val="24"/>
          <w:szCs w:val="24"/>
        </w:rPr>
        <w:t xml:space="preserve">, </w:t>
      </w:r>
      <w:r w:rsidR="00D034A6" w:rsidRPr="003018B9">
        <w:rPr>
          <w:rFonts w:ascii="Times New Roman" w:hAnsi="Times New Roman" w:cs="Times New Roman"/>
          <w:i/>
          <w:sz w:val="24"/>
          <w:szCs w:val="24"/>
        </w:rPr>
        <w:t>fahéjszínű</w:t>
      </w:r>
      <w:r w:rsidR="00D034A6" w:rsidRPr="003018B9">
        <w:rPr>
          <w:rFonts w:ascii="Times New Roman" w:hAnsi="Times New Roman" w:cs="Times New Roman"/>
          <w:sz w:val="24"/>
          <w:szCs w:val="24"/>
        </w:rPr>
        <w:t xml:space="preserve">, </w:t>
      </w:r>
      <w:r w:rsidR="00F83A4E" w:rsidRPr="003018B9">
        <w:rPr>
          <w:rFonts w:ascii="Times New Roman" w:hAnsi="Times New Roman" w:cs="Times New Roman"/>
          <w:i/>
          <w:sz w:val="24"/>
          <w:szCs w:val="24"/>
        </w:rPr>
        <w:t>füstszínű</w:t>
      </w:r>
      <w:r w:rsidR="00F83A4E" w:rsidRPr="003018B9">
        <w:rPr>
          <w:rFonts w:ascii="Times New Roman" w:hAnsi="Times New Roman" w:cs="Times New Roman"/>
          <w:sz w:val="24"/>
          <w:szCs w:val="24"/>
        </w:rPr>
        <w:t xml:space="preserve">, </w:t>
      </w:r>
      <w:r w:rsidR="00F977EF" w:rsidRPr="003018B9">
        <w:rPr>
          <w:rFonts w:ascii="Times New Roman" w:hAnsi="Times New Roman" w:cs="Times New Roman"/>
          <w:i/>
          <w:sz w:val="24"/>
          <w:szCs w:val="24"/>
        </w:rPr>
        <w:t>homokszínű</w:t>
      </w:r>
      <w:r w:rsidR="00F977EF" w:rsidRPr="003018B9">
        <w:rPr>
          <w:rFonts w:ascii="Times New Roman" w:hAnsi="Times New Roman" w:cs="Times New Roman"/>
          <w:sz w:val="24"/>
          <w:szCs w:val="24"/>
        </w:rPr>
        <w:t xml:space="preserve">, </w:t>
      </w:r>
      <w:r w:rsidR="00F977EF" w:rsidRPr="003018B9">
        <w:rPr>
          <w:rFonts w:ascii="Times New Roman" w:hAnsi="Times New Roman" w:cs="Times New Roman"/>
          <w:i/>
          <w:sz w:val="24"/>
          <w:szCs w:val="24"/>
        </w:rPr>
        <w:t>pezsgőszínű</w:t>
      </w:r>
      <w:r w:rsidR="00F977EF" w:rsidRPr="003018B9">
        <w:rPr>
          <w:rFonts w:ascii="Times New Roman" w:hAnsi="Times New Roman" w:cs="Times New Roman"/>
          <w:sz w:val="24"/>
          <w:szCs w:val="24"/>
        </w:rPr>
        <w:t xml:space="preserve">, </w:t>
      </w:r>
      <w:r w:rsidR="00BD2D30" w:rsidRPr="003018B9">
        <w:rPr>
          <w:rFonts w:ascii="Times New Roman" w:hAnsi="Times New Roman" w:cs="Times New Roman"/>
          <w:i/>
          <w:sz w:val="24"/>
          <w:szCs w:val="24"/>
        </w:rPr>
        <w:t>testszínű</w:t>
      </w:r>
      <w:r w:rsidR="00BD2D30" w:rsidRPr="003018B9">
        <w:rPr>
          <w:rFonts w:ascii="Times New Roman" w:hAnsi="Times New Roman" w:cs="Times New Roman"/>
          <w:sz w:val="24"/>
          <w:szCs w:val="24"/>
        </w:rPr>
        <w:t xml:space="preserve">, </w:t>
      </w:r>
      <w:r w:rsidR="00D034A6" w:rsidRPr="003018B9">
        <w:rPr>
          <w:rFonts w:ascii="Times New Roman" w:hAnsi="Times New Roman" w:cs="Times New Roman"/>
          <w:i/>
          <w:sz w:val="24"/>
          <w:szCs w:val="24"/>
        </w:rPr>
        <w:t>vajszínű</w:t>
      </w:r>
      <w:r w:rsidR="00D03E0C">
        <w:rPr>
          <w:rFonts w:ascii="Times New Roman" w:hAnsi="Times New Roman" w:cs="Times New Roman"/>
          <w:sz w:val="24"/>
          <w:szCs w:val="24"/>
        </w:rPr>
        <w:t xml:space="preserve">), </w:t>
      </w:r>
      <w:r w:rsidR="00845FFA">
        <w:rPr>
          <w:rFonts w:ascii="Times New Roman" w:hAnsi="Times New Roman" w:cs="Times New Roman"/>
          <w:sz w:val="24"/>
          <w:szCs w:val="24"/>
        </w:rPr>
        <w:t xml:space="preserve">a hétköznapokban viszonylag </w:t>
      </w:r>
      <w:r w:rsidR="00D03E0C">
        <w:rPr>
          <w:rFonts w:ascii="Times New Roman" w:hAnsi="Times New Roman" w:cs="Times New Roman"/>
          <w:sz w:val="24"/>
          <w:szCs w:val="24"/>
        </w:rPr>
        <w:t>ritkán használjuk</w:t>
      </w:r>
      <w:r w:rsidR="00D034A6" w:rsidRPr="003018B9">
        <w:rPr>
          <w:rFonts w:ascii="Times New Roman" w:hAnsi="Times New Roman" w:cs="Times New Roman"/>
          <w:sz w:val="24"/>
          <w:szCs w:val="24"/>
        </w:rPr>
        <w:t>.</w:t>
      </w:r>
      <w:r w:rsidR="009024F3">
        <w:rPr>
          <w:rFonts w:ascii="Times New Roman" w:hAnsi="Times New Roman" w:cs="Times New Roman"/>
          <w:sz w:val="24"/>
          <w:szCs w:val="24"/>
        </w:rPr>
        <w:t xml:space="preserve"> A</w:t>
      </w:r>
      <w:r w:rsidR="00F83A4E" w:rsidRPr="003018B9">
        <w:rPr>
          <w:rFonts w:ascii="Times New Roman" w:hAnsi="Times New Roman" w:cs="Times New Roman"/>
          <w:sz w:val="24"/>
          <w:szCs w:val="24"/>
        </w:rPr>
        <w:t xml:space="preserve">z összetett </w:t>
      </w:r>
      <w:r w:rsidR="00BD2D30" w:rsidRPr="003018B9">
        <w:rPr>
          <w:rFonts w:ascii="Times New Roman" w:hAnsi="Times New Roman" w:cs="Times New Roman"/>
          <w:sz w:val="24"/>
          <w:szCs w:val="24"/>
        </w:rPr>
        <w:t xml:space="preserve">magyar </w:t>
      </w:r>
      <w:r w:rsidR="00F83A4E" w:rsidRPr="003018B9">
        <w:rPr>
          <w:rFonts w:ascii="Times New Roman" w:hAnsi="Times New Roman" w:cs="Times New Roman"/>
          <w:sz w:val="24"/>
          <w:szCs w:val="24"/>
        </w:rPr>
        <w:t xml:space="preserve">színnevek körében </w:t>
      </w:r>
      <w:r w:rsidR="009024F3">
        <w:rPr>
          <w:rFonts w:ascii="Times New Roman" w:hAnsi="Times New Roman" w:cs="Times New Roman"/>
          <w:sz w:val="24"/>
          <w:szCs w:val="24"/>
        </w:rPr>
        <w:t xml:space="preserve">elterjedtebb </w:t>
      </w:r>
      <w:r w:rsidR="00F83A4E" w:rsidRPr="003018B9">
        <w:rPr>
          <w:rFonts w:ascii="Times New Roman" w:hAnsi="Times New Roman" w:cs="Times New Roman"/>
          <w:sz w:val="24"/>
          <w:szCs w:val="24"/>
        </w:rPr>
        <w:t xml:space="preserve">az a forma, amikor a konkrét színárnyalatra utaló főnév egy színnévvel – többnyire alapszínnévvel – kapcsolódik össze (pl. </w:t>
      </w:r>
      <w:r w:rsidR="00F83A4E" w:rsidRPr="003018B9">
        <w:rPr>
          <w:rFonts w:ascii="Times New Roman" w:hAnsi="Times New Roman" w:cs="Times New Roman"/>
          <w:i/>
          <w:sz w:val="24"/>
          <w:szCs w:val="24"/>
        </w:rPr>
        <w:t>hófehér</w:t>
      </w:r>
      <w:r w:rsidR="00F83A4E" w:rsidRPr="003018B9">
        <w:rPr>
          <w:rFonts w:ascii="Times New Roman" w:hAnsi="Times New Roman" w:cs="Times New Roman"/>
          <w:sz w:val="24"/>
          <w:szCs w:val="24"/>
        </w:rPr>
        <w:t xml:space="preserve">, </w:t>
      </w:r>
      <w:r w:rsidR="00F83A4E" w:rsidRPr="003018B9">
        <w:rPr>
          <w:rFonts w:ascii="Times New Roman" w:hAnsi="Times New Roman" w:cs="Times New Roman"/>
          <w:i/>
          <w:sz w:val="24"/>
          <w:szCs w:val="24"/>
        </w:rPr>
        <w:t>koromfekete</w:t>
      </w:r>
      <w:r w:rsidR="00F83A4E" w:rsidRPr="003018B9">
        <w:rPr>
          <w:rFonts w:ascii="Times New Roman" w:hAnsi="Times New Roman" w:cs="Times New Roman"/>
          <w:sz w:val="24"/>
          <w:szCs w:val="24"/>
        </w:rPr>
        <w:t xml:space="preserve">, </w:t>
      </w:r>
      <w:r w:rsidR="00BD2D30" w:rsidRPr="003018B9">
        <w:rPr>
          <w:rFonts w:ascii="Times New Roman" w:hAnsi="Times New Roman" w:cs="Times New Roman"/>
          <w:i/>
          <w:sz w:val="24"/>
          <w:szCs w:val="24"/>
        </w:rPr>
        <w:t>pipacspiros</w:t>
      </w:r>
      <w:r w:rsidR="00BD2D30" w:rsidRPr="003018B9">
        <w:rPr>
          <w:rFonts w:ascii="Times New Roman" w:hAnsi="Times New Roman" w:cs="Times New Roman"/>
          <w:sz w:val="24"/>
          <w:szCs w:val="24"/>
        </w:rPr>
        <w:t xml:space="preserve">, </w:t>
      </w:r>
      <w:r w:rsidR="00F83A4E" w:rsidRPr="003018B9">
        <w:rPr>
          <w:rFonts w:ascii="Times New Roman" w:hAnsi="Times New Roman" w:cs="Times New Roman"/>
          <w:i/>
          <w:sz w:val="24"/>
          <w:szCs w:val="24"/>
        </w:rPr>
        <w:t>vérvörös</w:t>
      </w:r>
      <w:r w:rsidR="00A35B20">
        <w:rPr>
          <w:rFonts w:ascii="Times New Roman" w:hAnsi="Times New Roman" w:cs="Times New Roman"/>
          <w:sz w:val="24"/>
          <w:szCs w:val="24"/>
        </w:rPr>
        <w:t>,</w:t>
      </w:r>
      <w:r w:rsidR="00F83A4E" w:rsidRPr="003018B9">
        <w:rPr>
          <w:rFonts w:ascii="Times New Roman" w:hAnsi="Times New Roman" w:cs="Times New Roman"/>
          <w:sz w:val="24"/>
          <w:szCs w:val="24"/>
        </w:rPr>
        <w:t xml:space="preserve"> </w:t>
      </w:r>
      <w:r w:rsidR="00F83A4E" w:rsidRPr="003018B9">
        <w:rPr>
          <w:rFonts w:ascii="Times New Roman" w:hAnsi="Times New Roman" w:cs="Times New Roman"/>
          <w:i/>
          <w:sz w:val="24"/>
          <w:szCs w:val="24"/>
        </w:rPr>
        <w:t>citromsárga</w:t>
      </w:r>
      <w:r w:rsidR="00F83A4E" w:rsidRPr="003018B9">
        <w:rPr>
          <w:rFonts w:ascii="Times New Roman" w:hAnsi="Times New Roman" w:cs="Times New Roman"/>
          <w:sz w:val="24"/>
          <w:szCs w:val="24"/>
        </w:rPr>
        <w:t xml:space="preserve">, </w:t>
      </w:r>
      <w:proofErr w:type="spellStart"/>
      <w:r w:rsidR="00F83A4E" w:rsidRPr="003018B9">
        <w:rPr>
          <w:rFonts w:ascii="Times New Roman" w:hAnsi="Times New Roman" w:cs="Times New Roman"/>
          <w:i/>
          <w:sz w:val="24"/>
          <w:szCs w:val="24"/>
        </w:rPr>
        <w:t>mohazöld</w:t>
      </w:r>
      <w:proofErr w:type="spellEnd"/>
      <w:r w:rsidR="00F83A4E" w:rsidRPr="003018B9">
        <w:rPr>
          <w:rFonts w:ascii="Times New Roman" w:hAnsi="Times New Roman" w:cs="Times New Roman"/>
          <w:sz w:val="24"/>
          <w:szCs w:val="24"/>
        </w:rPr>
        <w:t xml:space="preserve">, </w:t>
      </w:r>
      <w:r w:rsidR="00F83A4E" w:rsidRPr="003018B9">
        <w:rPr>
          <w:rFonts w:ascii="Times New Roman" w:hAnsi="Times New Roman" w:cs="Times New Roman"/>
          <w:i/>
          <w:sz w:val="24"/>
          <w:szCs w:val="24"/>
        </w:rPr>
        <w:t>enciánkék</w:t>
      </w:r>
      <w:r w:rsidR="00F83A4E" w:rsidRPr="003018B9">
        <w:rPr>
          <w:rFonts w:ascii="Times New Roman" w:hAnsi="Times New Roman" w:cs="Times New Roman"/>
          <w:sz w:val="24"/>
          <w:szCs w:val="24"/>
        </w:rPr>
        <w:t xml:space="preserve">, </w:t>
      </w:r>
      <w:proofErr w:type="spellStart"/>
      <w:r w:rsidR="00F83A4E" w:rsidRPr="003018B9">
        <w:rPr>
          <w:rFonts w:ascii="Times New Roman" w:hAnsi="Times New Roman" w:cs="Times New Roman"/>
          <w:i/>
          <w:sz w:val="24"/>
          <w:szCs w:val="24"/>
        </w:rPr>
        <w:t>orgonalila</w:t>
      </w:r>
      <w:proofErr w:type="spellEnd"/>
      <w:r w:rsidR="00F83A4E" w:rsidRPr="003018B9">
        <w:rPr>
          <w:rFonts w:ascii="Times New Roman" w:hAnsi="Times New Roman" w:cs="Times New Roman"/>
          <w:sz w:val="24"/>
          <w:szCs w:val="24"/>
        </w:rPr>
        <w:t>).</w:t>
      </w:r>
      <w:r w:rsidR="00845FFA">
        <w:rPr>
          <w:rStyle w:val="Lbjegyzet-hivatkozs"/>
          <w:rFonts w:ascii="Times New Roman" w:hAnsi="Times New Roman" w:cs="Times New Roman"/>
          <w:sz w:val="24"/>
          <w:szCs w:val="24"/>
        </w:rPr>
        <w:footnoteReference w:id="1"/>
      </w:r>
    </w:p>
    <w:p w:rsidR="00B93764" w:rsidRDefault="00D034A6" w:rsidP="00FC74B3">
      <w:pPr>
        <w:spacing w:after="0" w:line="360" w:lineRule="auto"/>
        <w:jc w:val="both"/>
        <w:rPr>
          <w:rFonts w:ascii="Times New Roman" w:hAnsi="Times New Roman" w:cs="Times New Roman"/>
          <w:sz w:val="24"/>
          <w:szCs w:val="24"/>
        </w:rPr>
      </w:pPr>
      <w:proofErr w:type="gramStart"/>
      <w:r w:rsidRPr="003018B9">
        <w:rPr>
          <w:rFonts w:ascii="Times New Roman" w:hAnsi="Times New Roman" w:cs="Times New Roman"/>
          <w:sz w:val="24"/>
          <w:szCs w:val="24"/>
        </w:rPr>
        <w:t>A japánban</w:t>
      </w:r>
      <w:r w:rsidR="00DC2CD9">
        <w:rPr>
          <w:rFonts w:ascii="Times New Roman" w:hAnsi="Times New Roman" w:cs="Times New Roman"/>
          <w:sz w:val="24"/>
          <w:szCs w:val="24"/>
        </w:rPr>
        <w:t xml:space="preserve"> a </w:t>
      </w:r>
      <w:proofErr w:type="spellStart"/>
      <w:r w:rsidR="00DC2CD9">
        <w:rPr>
          <w:rFonts w:ascii="Times New Roman" w:hAnsi="Times New Roman" w:cs="Times New Roman"/>
          <w:sz w:val="24"/>
          <w:szCs w:val="24"/>
        </w:rPr>
        <w:t>monolexémikus</w:t>
      </w:r>
      <w:proofErr w:type="spellEnd"/>
      <w:r w:rsidR="00DC2CD9">
        <w:rPr>
          <w:rFonts w:ascii="Times New Roman" w:hAnsi="Times New Roman" w:cs="Times New Roman"/>
          <w:sz w:val="24"/>
          <w:szCs w:val="24"/>
        </w:rPr>
        <w:t xml:space="preserve"> alapszínnevek – például</w:t>
      </w:r>
      <w:r w:rsidR="00EC68CA" w:rsidRPr="003018B9">
        <w:rPr>
          <w:rFonts w:ascii="Times New Roman" w:hAnsi="Times New Roman" w:cs="Times New Roman"/>
          <w:sz w:val="24"/>
          <w:szCs w:val="24"/>
        </w:rPr>
        <w:t xml:space="preserve"> </w:t>
      </w:r>
      <w:proofErr w:type="spellStart"/>
      <w:r w:rsidR="00073675" w:rsidRPr="003018B9">
        <w:rPr>
          <w:rFonts w:ascii="Times New Roman" w:hAnsi="Times New Roman" w:cs="Times New Roman"/>
          <w:i/>
          <w:sz w:val="24"/>
          <w:szCs w:val="24"/>
        </w:rPr>
        <w:t>siro</w:t>
      </w:r>
      <w:proofErr w:type="spellEnd"/>
      <w:r w:rsidR="00DC2CD9">
        <w:rPr>
          <w:rFonts w:ascii="Times New Roman" w:hAnsi="Times New Roman" w:cs="Times New Roman"/>
          <w:sz w:val="24"/>
          <w:szCs w:val="24"/>
        </w:rPr>
        <w:t xml:space="preserve"> (’</w:t>
      </w:r>
      <w:proofErr w:type="spellStart"/>
      <w:r w:rsidR="00DC2CD9">
        <w:rPr>
          <w:rFonts w:ascii="Times New Roman" w:hAnsi="Times New Roman" w:cs="Times New Roman"/>
          <w:sz w:val="24"/>
          <w:szCs w:val="24"/>
        </w:rPr>
        <w:t>fehér</w:t>
      </w:r>
      <w:proofErr w:type="spellEnd"/>
      <w:r w:rsidR="00DC2CD9">
        <w:rPr>
          <w:rFonts w:ascii="Times New Roman" w:hAnsi="Times New Roman" w:cs="Times New Roman"/>
          <w:sz w:val="24"/>
          <w:szCs w:val="24"/>
        </w:rPr>
        <w:t>’)</w:t>
      </w:r>
      <w:r w:rsidR="00073675" w:rsidRPr="003018B9">
        <w:rPr>
          <w:rFonts w:ascii="Times New Roman" w:hAnsi="Times New Roman" w:cs="Times New Roman"/>
          <w:sz w:val="24"/>
          <w:szCs w:val="24"/>
        </w:rPr>
        <w:t xml:space="preserve">, </w:t>
      </w:r>
      <w:proofErr w:type="spellStart"/>
      <w:r w:rsidR="00073675" w:rsidRPr="003018B9">
        <w:rPr>
          <w:rFonts w:ascii="Times New Roman" w:hAnsi="Times New Roman" w:cs="Times New Roman"/>
          <w:i/>
          <w:sz w:val="24"/>
          <w:szCs w:val="24"/>
        </w:rPr>
        <w:t>kuro</w:t>
      </w:r>
      <w:proofErr w:type="spellEnd"/>
      <w:r w:rsidR="00DC2CD9">
        <w:rPr>
          <w:rFonts w:ascii="Times New Roman" w:hAnsi="Times New Roman" w:cs="Times New Roman"/>
          <w:sz w:val="24"/>
          <w:szCs w:val="24"/>
        </w:rPr>
        <w:t xml:space="preserve"> (’</w:t>
      </w:r>
      <w:proofErr w:type="spellStart"/>
      <w:r w:rsidR="00DC2CD9">
        <w:rPr>
          <w:rFonts w:ascii="Times New Roman" w:hAnsi="Times New Roman" w:cs="Times New Roman"/>
          <w:sz w:val="24"/>
          <w:szCs w:val="24"/>
        </w:rPr>
        <w:t>fekete</w:t>
      </w:r>
      <w:proofErr w:type="spellEnd"/>
      <w:r w:rsidR="00DC2CD9">
        <w:rPr>
          <w:rFonts w:ascii="Times New Roman" w:hAnsi="Times New Roman" w:cs="Times New Roman"/>
          <w:sz w:val="24"/>
          <w:szCs w:val="24"/>
        </w:rPr>
        <w:t>’)</w:t>
      </w:r>
      <w:r w:rsidR="00073675" w:rsidRPr="003018B9">
        <w:rPr>
          <w:rFonts w:ascii="Times New Roman" w:hAnsi="Times New Roman" w:cs="Times New Roman"/>
          <w:sz w:val="24"/>
          <w:szCs w:val="24"/>
        </w:rPr>
        <w:t xml:space="preserve">, </w:t>
      </w:r>
      <w:proofErr w:type="spellStart"/>
      <w:r w:rsidR="00073675" w:rsidRPr="003018B9">
        <w:rPr>
          <w:rFonts w:ascii="Times New Roman" w:hAnsi="Times New Roman" w:cs="Times New Roman"/>
          <w:i/>
          <w:sz w:val="24"/>
          <w:szCs w:val="24"/>
        </w:rPr>
        <w:t>aka</w:t>
      </w:r>
      <w:proofErr w:type="spellEnd"/>
      <w:r w:rsidR="00DC2CD9">
        <w:rPr>
          <w:rFonts w:ascii="Times New Roman" w:hAnsi="Times New Roman" w:cs="Times New Roman"/>
          <w:sz w:val="24"/>
          <w:szCs w:val="24"/>
        </w:rPr>
        <w:t xml:space="preserve"> (’</w:t>
      </w:r>
      <w:proofErr w:type="spellStart"/>
      <w:r w:rsidR="00DC2CD9">
        <w:rPr>
          <w:rFonts w:ascii="Times New Roman" w:hAnsi="Times New Roman" w:cs="Times New Roman"/>
          <w:sz w:val="24"/>
          <w:szCs w:val="24"/>
        </w:rPr>
        <w:t>piros</w:t>
      </w:r>
      <w:proofErr w:type="spellEnd"/>
      <w:r w:rsidR="00DC2CD9">
        <w:rPr>
          <w:rFonts w:ascii="Times New Roman" w:hAnsi="Times New Roman" w:cs="Times New Roman"/>
          <w:sz w:val="24"/>
          <w:szCs w:val="24"/>
        </w:rPr>
        <w:t>’)</w:t>
      </w:r>
      <w:r w:rsidR="00073675" w:rsidRPr="003018B9">
        <w:rPr>
          <w:rFonts w:ascii="Times New Roman" w:hAnsi="Times New Roman" w:cs="Times New Roman"/>
          <w:sz w:val="24"/>
          <w:szCs w:val="24"/>
        </w:rPr>
        <w:t xml:space="preserve">, </w:t>
      </w:r>
      <w:proofErr w:type="spellStart"/>
      <w:r w:rsidR="00073675" w:rsidRPr="003018B9">
        <w:rPr>
          <w:rFonts w:ascii="Times New Roman" w:hAnsi="Times New Roman" w:cs="Times New Roman"/>
          <w:i/>
          <w:sz w:val="24"/>
          <w:szCs w:val="24"/>
        </w:rPr>
        <w:t>ao</w:t>
      </w:r>
      <w:proofErr w:type="spellEnd"/>
      <w:r w:rsidR="00DC2CD9">
        <w:rPr>
          <w:rFonts w:ascii="Times New Roman" w:hAnsi="Times New Roman" w:cs="Times New Roman"/>
          <w:sz w:val="24"/>
          <w:szCs w:val="24"/>
        </w:rPr>
        <w:t xml:space="preserve"> (’</w:t>
      </w:r>
      <w:proofErr w:type="spellStart"/>
      <w:r w:rsidR="00DC2CD9">
        <w:rPr>
          <w:rFonts w:ascii="Times New Roman" w:hAnsi="Times New Roman" w:cs="Times New Roman"/>
          <w:sz w:val="24"/>
          <w:szCs w:val="24"/>
        </w:rPr>
        <w:t>kék</w:t>
      </w:r>
      <w:proofErr w:type="spellEnd"/>
      <w:r w:rsidR="00DC2CD9">
        <w:rPr>
          <w:rFonts w:ascii="Times New Roman" w:hAnsi="Times New Roman" w:cs="Times New Roman"/>
          <w:sz w:val="24"/>
          <w:szCs w:val="24"/>
        </w:rPr>
        <w:t>’)</w:t>
      </w:r>
      <w:r w:rsidR="00D65002">
        <w:rPr>
          <w:rFonts w:ascii="Times New Roman" w:hAnsi="Times New Roman" w:cs="Times New Roman"/>
          <w:sz w:val="24"/>
          <w:szCs w:val="24"/>
        </w:rPr>
        <w:t xml:space="preserve"> –</w:t>
      </w:r>
      <w:r w:rsidR="00EC68CA" w:rsidRPr="003018B9">
        <w:rPr>
          <w:rFonts w:ascii="Times New Roman" w:hAnsi="Times New Roman" w:cs="Times New Roman"/>
          <w:sz w:val="24"/>
          <w:szCs w:val="24"/>
        </w:rPr>
        <w:t xml:space="preserve"> mellett gyakran használ</w:t>
      </w:r>
      <w:r w:rsidR="00DC2CD9">
        <w:rPr>
          <w:rFonts w:ascii="Times New Roman" w:hAnsi="Times New Roman" w:cs="Times New Roman"/>
          <w:sz w:val="24"/>
          <w:szCs w:val="24"/>
        </w:rPr>
        <w:t>nak</w:t>
      </w:r>
      <w:r w:rsidR="00EC68CA" w:rsidRPr="003018B9">
        <w:rPr>
          <w:rFonts w:ascii="Times New Roman" w:hAnsi="Times New Roman" w:cs="Times New Roman"/>
          <w:sz w:val="24"/>
          <w:szCs w:val="24"/>
        </w:rPr>
        <w:t xml:space="preserve"> összetett színneveket is, melyekben azonban a színárnyalatra utaló főnevet nem egy színtartományi </w:t>
      </w:r>
      <w:r w:rsidR="003018B9">
        <w:rPr>
          <w:rFonts w:ascii="Times New Roman" w:hAnsi="Times New Roman" w:cs="Times New Roman"/>
          <w:sz w:val="24"/>
          <w:szCs w:val="24"/>
        </w:rPr>
        <w:t xml:space="preserve">besorolás, csak az </w:t>
      </w:r>
      <w:proofErr w:type="spellStart"/>
      <w:r w:rsidR="003018B9">
        <w:rPr>
          <w:rFonts w:ascii="Times New Roman" w:hAnsi="Times New Roman" w:cs="Times New Roman"/>
          <w:sz w:val="24"/>
          <w:szCs w:val="24"/>
        </w:rPr>
        <w:t>-</w:t>
      </w:r>
      <w:r w:rsidR="00EC68CA" w:rsidRPr="003018B9">
        <w:rPr>
          <w:rFonts w:ascii="Times New Roman" w:hAnsi="Times New Roman" w:cs="Times New Roman"/>
          <w:i/>
          <w:sz w:val="24"/>
          <w:szCs w:val="24"/>
        </w:rPr>
        <w:t>iro</w:t>
      </w:r>
      <w:proofErr w:type="spellEnd"/>
      <w:r w:rsidR="00EC68CA" w:rsidRPr="003018B9">
        <w:rPr>
          <w:rFonts w:ascii="Times New Roman" w:hAnsi="Times New Roman" w:cs="Times New Roman"/>
          <w:sz w:val="24"/>
          <w:szCs w:val="24"/>
        </w:rPr>
        <w:t xml:space="preserve"> (’</w:t>
      </w:r>
      <w:proofErr w:type="spellStart"/>
      <w:r w:rsidR="00EC68CA" w:rsidRPr="003018B9">
        <w:rPr>
          <w:rFonts w:ascii="Times New Roman" w:hAnsi="Times New Roman" w:cs="Times New Roman"/>
          <w:sz w:val="24"/>
          <w:szCs w:val="24"/>
        </w:rPr>
        <w:t>szín</w:t>
      </w:r>
      <w:proofErr w:type="spellEnd"/>
      <w:r w:rsidR="00EC68CA" w:rsidRPr="003018B9">
        <w:rPr>
          <w:rFonts w:ascii="Times New Roman" w:hAnsi="Times New Roman" w:cs="Times New Roman"/>
          <w:sz w:val="24"/>
          <w:szCs w:val="24"/>
        </w:rPr>
        <w:t>’) utótag követ</w:t>
      </w:r>
      <w:r w:rsidR="00216321">
        <w:rPr>
          <w:rFonts w:ascii="Times New Roman" w:hAnsi="Times New Roman" w:cs="Times New Roman"/>
          <w:sz w:val="24"/>
          <w:szCs w:val="24"/>
        </w:rPr>
        <w:t>i</w:t>
      </w:r>
      <w:r w:rsidR="00EC68CA" w:rsidRPr="003018B9">
        <w:rPr>
          <w:rFonts w:ascii="Times New Roman" w:hAnsi="Times New Roman" w:cs="Times New Roman"/>
          <w:sz w:val="24"/>
          <w:szCs w:val="24"/>
        </w:rPr>
        <w:t xml:space="preserve"> (pl. </w:t>
      </w:r>
      <w:proofErr w:type="spellStart"/>
      <w:r w:rsidR="00EC68CA" w:rsidRPr="003018B9">
        <w:rPr>
          <w:rFonts w:ascii="Times New Roman" w:hAnsi="Times New Roman" w:cs="Times New Roman"/>
          <w:i/>
          <w:sz w:val="24"/>
          <w:szCs w:val="24"/>
        </w:rPr>
        <w:t>csairo</w:t>
      </w:r>
      <w:proofErr w:type="spellEnd"/>
      <w:r w:rsidR="00EC68CA" w:rsidRPr="003018B9">
        <w:rPr>
          <w:rFonts w:ascii="Times New Roman" w:hAnsi="Times New Roman" w:cs="Times New Roman"/>
          <w:sz w:val="24"/>
          <w:szCs w:val="24"/>
        </w:rPr>
        <w:t xml:space="preserve"> (’</w:t>
      </w:r>
      <w:proofErr w:type="spellStart"/>
      <w:r w:rsidR="00EC68CA" w:rsidRPr="003018B9">
        <w:rPr>
          <w:rFonts w:ascii="Times New Roman" w:hAnsi="Times New Roman" w:cs="Times New Roman"/>
          <w:sz w:val="24"/>
          <w:szCs w:val="24"/>
        </w:rPr>
        <w:t>tea</w:t>
      </w:r>
      <w:proofErr w:type="spellEnd"/>
      <w:r w:rsidR="00EC68CA" w:rsidRPr="003018B9">
        <w:rPr>
          <w:rFonts w:ascii="Times New Roman" w:hAnsi="Times New Roman" w:cs="Times New Roman"/>
          <w:sz w:val="24"/>
          <w:szCs w:val="24"/>
        </w:rPr>
        <w:t>’ + ’</w:t>
      </w:r>
      <w:proofErr w:type="spellStart"/>
      <w:r w:rsidR="00EC68CA" w:rsidRPr="003018B9">
        <w:rPr>
          <w:rFonts w:ascii="Times New Roman" w:hAnsi="Times New Roman" w:cs="Times New Roman"/>
          <w:sz w:val="24"/>
          <w:szCs w:val="24"/>
        </w:rPr>
        <w:t>szín</w:t>
      </w:r>
      <w:proofErr w:type="spellEnd"/>
      <w:r w:rsidR="00EC68CA" w:rsidRPr="003018B9">
        <w:rPr>
          <w:rFonts w:ascii="Times New Roman" w:hAnsi="Times New Roman" w:cs="Times New Roman"/>
          <w:sz w:val="24"/>
          <w:szCs w:val="24"/>
        </w:rPr>
        <w:t>’ = ’</w:t>
      </w:r>
      <w:proofErr w:type="spellStart"/>
      <w:r w:rsidR="00EC68CA" w:rsidRPr="003018B9">
        <w:rPr>
          <w:rFonts w:ascii="Times New Roman" w:hAnsi="Times New Roman" w:cs="Times New Roman"/>
          <w:sz w:val="24"/>
          <w:szCs w:val="24"/>
        </w:rPr>
        <w:t>barna</w:t>
      </w:r>
      <w:proofErr w:type="spellEnd"/>
      <w:r w:rsidR="00EC68CA" w:rsidRPr="003018B9">
        <w:rPr>
          <w:rFonts w:ascii="Times New Roman" w:hAnsi="Times New Roman" w:cs="Times New Roman"/>
          <w:sz w:val="24"/>
          <w:szCs w:val="24"/>
        </w:rPr>
        <w:t>)</w:t>
      </w:r>
      <w:r w:rsidR="00CA2499" w:rsidRPr="003018B9">
        <w:rPr>
          <w:rFonts w:ascii="Times New Roman" w:hAnsi="Times New Roman" w:cs="Times New Roman"/>
          <w:sz w:val="24"/>
          <w:szCs w:val="24"/>
        </w:rPr>
        <w:t>.</w:t>
      </w:r>
      <w:proofErr w:type="gramEnd"/>
      <w:r w:rsidR="00CA2499" w:rsidRPr="003018B9">
        <w:rPr>
          <w:rFonts w:ascii="Times New Roman" w:hAnsi="Times New Roman" w:cs="Times New Roman"/>
          <w:sz w:val="24"/>
          <w:szCs w:val="24"/>
        </w:rPr>
        <w:t xml:space="preserve"> </w:t>
      </w:r>
    </w:p>
    <w:p w:rsidR="00B941F2" w:rsidRDefault="00CA2499"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A japán</w:t>
      </w:r>
      <w:r w:rsidR="00D03D20" w:rsidRPr="003018B9">
        <w:rPr>
          <w:rFonts w:ascii="Times New Roman" w:hAnsi="Times New Roman" w:cs="Times New Roman"/>
          <w:sz w:val="24"/>
          <w:szCs w:val="24"/>
        </w:rPr>
        <w:t xml:space="preserve"> ala</w:t>
      </w:r>
      <w:r w:rsidR="007C3159">
        <w:rPr>
          <w:rFonts w:ascii="Times New Roman" w:hAnsi="Times New Roman" w:cs="Times New Roman"/>
          <w:sz w:val="24"/>
          <w:szCs w:val="24"/>
        </w:rPr>
        <w:t>pszínnevek mindegyikének van</w:t>
      </w:r>
      <w:r w:rsidR="00D03D20" w:rsidRPr="003018B9">
        <w:rPr>
          <w:rFonts w:ascii="Times New Roman" w:hAnsi="Times New Roman" w:cs="Times New Roman"/>
          <w:sz w:val="24"/>
          <w:szCs w:val="24"/>
        </w:rPr>
        <w:t xml:space="preserve"> angolból átvett jövev</w:t>
      </w:r>
      <w:r w:rsidRPr="003018B9">
        <w:rPr>
          <w:rFonts w:ascii="Times New Roman" w:hAnsi="Times New Roman" w:cs="Times New Roman"/>
          <w:sz w:val="24"/>
          <w:szCs w:val="24"/>
        </w:rPr>
        <w:t>ényszó megfelelője is</w:t>
      </w:r>
      <w:r w:rsidR="00D03D20" w:rsidRPr="003018B9">
        <w:rPr>
          <w:rFonts w:ascii="Times New Roman" w:hAnsi="Times New Roman" w:cs="Times New Roman"/>
          <w:sz w:val="24"/>
          <w:szCs w:val="24"/>
        </w:rPr>
        <w:t>. Ezek közül az</w:t>
      </w:r>
      <w:r w:rsidR="00DC2CD9">
        <w:rPr>
          <w:rFonts w:ascii="Times New Roman" w:hAnsi="Times New Roman" w:cs="Times New Roman"/>
          <w:sz w:val="24"/>
          <w:szCs w:val="24"/>
        </w:rPr>
        <w:t xml:space="preserve"> </w:t>
      </w:r>
      <w:proofErr w:type="spellStart"/>
      <w:r w:rsidR="00DC2CD9" w:rsidRPr="00DC2CD9">
        <w:rPr>
          <w:rFonts w:ascii="Times New Roman" w:hAnsi="Times New Roman" w:cs="Times New Roman"/>
          <w:i/>
          <w:sz w:val="24"/>
          <w:szCs w:val="24"/>
        </w:rPr>
        <w:t>orange</w:t>
      </w:r>
      <w:proofErr w:type="spellEnd"/>
      <w:r w:rsidR="00DC2CD9">
        <w:rPr>
          <w:rFonts w:ascii="Times New Roman" w:hAnsi="Times New Roman" w:cs="Times New Roman"/>
          <w:sz w:val="24"/>
          <w:szCs w:val="24"/>
        </w:rPr>
        <w:t xml:space="preserve"> színnévből átvett</w:t>
      </w:r>
      <w:r w:rsidR="00D03D20" w:rsidRPr="003018B9">
        <w:rPr>
          <w:rFonts w:ascii="Times New Roman" w:hAnsi="Times New Roman" w:cs="Times New Roman"/>
          <w:sz w:val="24"/>
          <w:szCs w:val="24"/>
        </w:rPr>
        <w:t xml:space="preserve"> </w:t>
      </w:r>
      <w:proofErr w:type="spellStart"/>
      <w:r w:rsidR="00D03D20" w:rsidRPr="003018B9">
        <w:rPr>
          <w:rFonts w:ascii="Times New Roman" w:hAnsi="Times New Roman" w:cs="Times New Roman"/>
          <w:i/>
          <w:sz w:val="24"/>
          <w:szCs w:val="24"/>
        </w:rPr>
        <w:t>orendzsi</w:t>
      </w:r>
      <w:proofErr w:type="spellEnd"/>
      <w:r w:rsidR="00D03D20" w:rsidRPr="003018B9">
        <w:rPr>
          <w:rFonts w:ascii="Times New Roman" w:hAnsi="Times New Roman" w:cs="Times New Roman"/>
          <w:sz w:val="24"/>
          <w:szCs w:val="24"/>
        </w:rPr>
        <w:t xml:space="preserve"> és a</w:t>
      </w:r>
      <w:r w:rsidR="00DC2CD9">
        <w:rPr>
          <w:rFonts w:ascii="Times New Roman" w:hAnsi="Times New Roman" w:cs="Times New Roman"/>
          <w:sz w:val="24"/>
          <w:szCs w:val="24"/>
        </w:rPr>
        <w:t xml:space="preserve"> </w:t>
      </w:r>
      <w:proofErr w:type="spellStart"/>
      <w:r w:rsidR="00DC2CD9" w:rsidRPr="00DC2CD9">
        <w:rPr>
          <w:rFonts w:ascii="Times New Roman" w:hAnsi="Times New Roman" w:cs="Times New Roman"/>
          <w:i/>
          <w:sz w:val="24"/>
          <w:szCs w:val="24"/>
        </w:rPr>
        <w:t>pink</w:t>
      </w:r>
      <w:r w:rsidR="00DC2CD9">
        <w:rPr>
          <w:rFonts w:ascii="Times New Roman" w:hAnsi="Times New Roman" w:cs="Times New Roman"/>
          <w:sz w:val="24"/>
          <w:szCs w:val="24"/>
        </w:rPr>
        <w:t>-ből</w:t>
      </w:r>
      <w:proofErr w:type="spellEnd"/>
      <w:r w:rsidR="00DC2CD9">
        <w:rPr>
          <w:rFonts w:ascii="Times New Roman" w:hAnsi="Times New Roman" w:cs="Times New Roman"/>
          <w:sz w:val="24"/>
          <w:szCs w:val="24"/>
        </w:rPr>
        <w:t xml:space="preserve"> átvett</w:t>
      </w:r>
      <w:r w:rsidR="00D03D20" w:rsidRPr="003018B9">
        <w:rPr>
          <w:rFonts w:ascii="Times New Roman" w:hAnsi="Times New Roman" w:cs="Times New Roman"/>
          <w:sz w:val="24"/>
          <w:szCs w:val="24"/>
        </w:rPr>
        <w:t xml:space="preserve"> </w:t>
      </w:r>
      <w:proofErr w:type="spellStart"/>
      <w:r w:rsidR="00D03D20" w:rsidRPr="003018B9">
        <w:rPr>
          <w:rFonts w:ascii="Times New Roman" w:hAnsi="Times New Roman" w:cs="Times New Roman"/>
          <w:i/>
          <w:sz w:val="24"/>
          <w:szCs w:val="24"/>
        </w:rPr>
        <w:t>pinku</w:t>
      </w:r>
      <w:proofErr w:type="spellEnd"/>
      <w:r w:rsidR="00216321">
        <w:rPr>
          <w:rFonts w:ascii="Times New Roman" w:hAnsi="Times New Roman" w:cs="Times New Roman"/>
          <w:sz w:val="24"/>
          <w:szCs w:val="24"/>
        </w:rPr>
        <w:t xml:space="preserve"> </w:t>
      </w:r>
      <w:r w:rsidR="00401C87">
        <w:rPr>
          <w:rFonts w:ascii="Times New Roman" w:hAnsi="Times New Roman" w:cs="Times New Roman"/>
          <w:sz w:val="24"/>
          <w:szCs w:val="24"/>
        </w:rPr>
        <w:t xml:space="preserve">szinte már </w:t>
      </w:r>
      <w:r w:rsidR="00216321">
        <w:rPr>
          <w:rFonts w:ascii="Times New Roman" w:hAnsi="Times New Roman" w:cs="Times New Roman"/>
          <w:sz w:val="24"/>
          <w:szCs w:val="24"/>
        </w:rPr>
        <w:t>ki</w:t>
      </w:r>
      <w:r w:rsidR="007C572F">
        <w:rPr>
          <w:rFonts w:ascii="Times New Roman" w:hAnsi="Times New Roman" w:cs="Times New Roman"/>
          <w:sz w:val="24"/>
          <w:szCs w:val="24"/>
        </w:rPr>
        <w:t xml:space="preserve"> is szorította</w:t>
      </w:r>
      <w:r w:rsidR="00D03D20" w:rsidRPr="003018B9">
        <w:rPr>
          <w:rFonts w:ascii="Times New Roman" w:hAnsi="Times New Roman" w:cs="Times New Roman"/>
          <w:sz w:val="24"/>
          <w:szCs w:val="24"/>
        </w:rPr>
        <w:t xml:space="preserve"> a</w:t>
      </w:r>
      <w:r w:rsidR="007C572F">
        <w:rPr>
          <w:rFonts w:ascii="Times New Roman" w:hAnsi="Times New Roman" w:cs="Times New Roman"/>
          <w:sz w:val="24"/>
          <w:szCs w:val="24"/>
        </w:rPr>
        <w:t xml:space="preserve"> korábbi japán összetételeket a mindennapi nyelvhasználatból</w:t>
      </w:r>
      <w:r w:rsidR="00D03D20" w:rsidRPr="003018B9">
        <w:rPr>
          <w:rFonts w:ascii="Times New Roman" w:hAnsi="Times New Roman" w:cs="Times New Roman"/>
          <w:sz w:val="24"/>
          <w:szCs w:val="24"/>
        </w:rPr>
        <w:t xml:space="preserve">. Az </w:t>
      </w:r>
      <w:proofErr w:type="spellStart"/>
      <w:r w:rsidR="00D03D20" w:rsidRPr="003018B9">
        <w:rPr>
          <w:rFonts w:ascii="Times New Roman" w:hAnsi="Times New Roman" w:cs="Times New Roman"/>
          <w:i/>
          <w:sz w:val="24"/>
          <w:szCs w:val="24"/>
        </w:rPr>
        <w:t>orendzsi</w:t>
      </w:r>
      <w:proofErr w:type="spellEnd"/>
      <w:r w:rsidR="00D03D20" w:rsidRPr="003018B9">
        <w:rPr>
          <w:rFonts w:ascii="Times New Roman" w:hAnsi="Times New Roman" w:cs="Times New Roman"/>
          <w:sz w:val="24"/>
          <w:szCs w:val="24"/>
        </w:rPr>
        <w:t xml:space="preserve"> </w:t>
      </w:r>
      <w:r w:rsidR="003018B9">
        <w:rPr>
          <w:rFonts w:ascii="Times New Roman" w:hAnsi="Times New Roman" w:cs="Times New Roman"/>
          <w:sz w:val="24"/>
          <w:szCs w:val="24"/>
        </w:rPr>
        <w:t>(’</w:t>
      </w:r>
      <w:proofErr w:type="spellStart"/>
      <w:r w:rsidR="003018B9">
        <w:rPr>
          <w:rFonts w:ascii="Times New Roman" w:hAnsi="Times New Roman" w:cs="Times New Roman"/>
          <w:sz w:val="24"/>
          <w:szCs w:val="24"/>
        </w:rPr>
        <w:t>narancssárga</w:t>
      </w:r>
      <w:proofErr w:type="spellEnd"/>
      <w:r w:rsidR="003018B9">
        <w:rPr>
          <w:rFonts w:ascii="Times New Roman" w:hAnsi="Times New Roman" w:cs="Times New Roman"/>
          <w:sz w:val="24"/>
          <w:szCs w:val="24"/>
        </w:rPr>
        <w:t xml:space="preserve">’) helyett korábban a </w:t>
      </w:r>
      <w:proofErr w:type="spellStart"/>
      <w:r w:rsidR="00D03D20" w:rsidRPr="003018B9">
        <w:rPr>
          <w:rFonts w:ascii="Times New Roman" w:hAnsi="Times New Roman" w:cs="Times New Roman"/>
          <w:i/>
          <w:sz w:val="24"/>
          <w:szCs w:val="24"/>
        </w:rPr>
        <w:t>daidaiiro</w:t>
      </w:r>
      <w:proofErr w:type="spellEnd"/>
      <w:r w:rsidR="003018B9">
        <w:rPr>
          <w:rFonts w:ascii="Times New Roman" w:hAnsi="Times New Roman" w:cs="Times New Roman"/>
          <w:sz w:val="24"/>
          <w:szCs w:val="24"/>
        </w:rPr>
        <w:t xml:space="preserve"> összetett szót használták</w:t>
      </w:r>
      <w:r w:rsidR="00D03D20" w:rsidRPr="003018B9">
        <w:rPr>
          <w:rFonts w:ascii="Times New Roman" w:hAnsi="Times New Roman" w:cs="Times New Roman"/>
          <w:sz w:val="24"/>
          <w:szCs w:val="24"/>
        </w:rPr>
        <w:t xml:space="preserve">, melynek előtagja egy étkezésre alkalmatlan, elsősorban </w:t>
      </w:r>
      <w:r w:rsidR="00655FA4" w:rsidRPr="003018B9">
        <w:rPr>
          <w:rFonts w:ascii="Times New Roman" w:hAnsi="Times New Roman" w:cs="Times New Roman"/>
          <w:sz w:val="24"/>
          <w:szCs w:val="24"/>
        </w:rPr>
        <w:t xml:space="preserve">újévi </w:t>
      </w:r>
      <w:r w:rsidR="00D03D20" w:rsidRPr="003018B9">
        <w:rPr>
          <w:rFonts w:ascii="Times New Roman" w:hAnsi="Times New Roman" w:cs="Times New Roman"/>
          <w:sz w:val="24"/>
          <w:szCs w:val="24"/>
        </w:rPr>
        <w:t>díszíté</w:t>
      </w:r>
      <w:r w:rsidR="00B941F2">
        <w:rPr>
          <w:rFonts w:ascii="Times New Roman" w:hAnsi="Times New Roman" w:cs="Times New Roman"/>
          <w:sz w:val="24"/>
          <w:szCs w:val="24"/>
        </w:rPr>
        <w:t>sként ismer</w:t>
      </w:r>
      <w:r w:rsidR="003018B9">
        <w:rPr>
          <w:rFonts w:ascii="Times New Roman" w:hAnsi="Times New Roman" w:cs="Times New Roman"/>
          <w:sz w:val="24"/>
          <w:szCs w:val="24"/>
        </w:rPr>
        <w:t>t keserű narancs neve</w:t>
      </w:r>
      <w:r w:rsidR="00D03D20" w:rsidRPr="003018B9">
        <w:rPr>
          <w:rFonts w:ascii="Times New Roman" w:hAnsi="Times New Roman" w:cs="Times New Roman"/>
          <w:sz w:val="24"/>
          <w:szCs w:val="24"/>
        </w:rPr>
        <w:t xml:space="preserve">. A </w:t>
      </w:r>
      <w:proofErr w:type="spellStart"/>
      <w:r w:rsidR="00D03D20" w:rsidRPr="003018B9">
        <w:rPr>
          <w:rFonts w:ascii="Times New Roman" w:hAnsi="Times New Roman" w:cs="Times New Roman"/>
          <w:i/>
          <w:sz w:val="24"/>
          <w:szCs w:val="24"/>
        </w:rPr>
        <w:t>pinku</w:t>
      </w:r>
      <w:proofErr w:type="spellEnd"/>
      <w:r w:rsidR="00D03D20" w:rsidRPr="003018B9">
        <w:rPr>
          <w:rFonts w:ascii="Times New Roman" w:hAnsi="Times New Roman" w:cs="Times New Roman"/>
          <w:sz w:val="24"/>
          <w:szCs w:val="24"/>
        </w:rPr>
        <w:t xml:space="preserve"> </w:t>
      </w:r>
      <w:r w:rsidR="003018B9">
        <w:rPr>
          <w:rFonts w:ascii="Times New Roman" w:hAnsi="Times New Roman" w:cs="Times New Roman"/>
          <w:sz w:val="24"/>
          <w:szCs w:val="24"/>
        </w:rPr>
        <w:t>(’</w:t>
      </w:r>
      <w:proofErr w:type="spellStart"/>
      <w:r w:rsidR="003018B9">
        <w:rPr>
          <w:rFonts w:ascii="Times New Roman" w:hAnsi="Times New Roman" w:cs="Times New Roman"/>
          <w:sz w:val="24"/>
          <w:szCs w:val="24"/>
        </w:rPr>
        <w:t>rózsaszín</w:t>
      </w:r>
      <w:proofErr w:type="spellEnd"/>
      <w:r w:rsidR="003018B9">
        <w:rPr>
          <w:rFonts w:ascii="Times New Roman" w:hAnsi="Times New Roman" w:cs="Times New Roman"/>
          <w:sz w:val="24"/>
          <w:szCs w:val="24"/>
        </w:rPr>
        <w:t xml:space="preserve">’) </w:t>
      </w:r>
      <w:r w:rsidR="00D03D20" w:rsidRPr="003018B9">
        <w:rPr>
          <w:rFonts w:ascii="Times New Roman" w:hAnsi="Times New Roman" w:cs="Times New Roman"/>
          <w:sz w:val="24"/>
          <w:szCs w:val="24"/>
        </w:rPr>
        <w:t xml:space="preserve">korábbi megfelelője pedig a </w:t>
      </w:r>
      <w:proofErr w:type="spellStart"/>
      <w:r w:rsidR="00D03D20" w:rsidRPr="003018B9">
        <w:rPr>
          <w:rFonts w:ascii="Times New Roman" w:hAnsi="Times New Roman" w:cs="Times New Roman"/>
          <w:i/>
          <w:sz w:val="24"/>
          <w:szCs w:val="24"/>
        </w:rPr>
        <w:t>momoiro</w:t>
      </w:r>
      <w:proofErr w:type="spellEnd"/>
      <w:r w:rsidR="00D03D20" w:rsidRPr="003018B9">
        <w:rPr>
          <w:rFonts w:ascii="Times New Roman" w:hAnsi="Times New Roman" w:cs="Times New Roman"/>
          <w:sz w:val="24"/>
          <w:szCs w:val="24"/>
        </w:rPr>
        <w:t xml:space="preserve">, melyben a </w:t>
      </w:r>
      <w:proofErr w:type="spellStart"/>
      <w:r w:rsidR="00D03D20" w:rsidRPr="003018B9">
        <w:rPr>
          <w:rFonts w:ascii="Times New Roman" w:hAnsi="Times New Roman" w:cs="Times New Roman"/>
          <w:i/>
          <w:sz w:val="24"/>
          <w:szCs w:val="24"/>
        </w:rPr>
        <w:t>momo</w:t>
      </w:r>
      <w:r w:rsidR="00AE1435">
        <w:rPr>
          <w:rFonts w:ascii="Times New Roman" w:hAnsi="Times New Roman" w:cs="Times New Roman"/>
          <w:i/>
          <w:sz w:val="24"/>
          <w:szCs w:val="24"/>
        </w:rPr>
        <w:t>-</w:t>
      </w:r>
      <w:proofErr w:type="spellEnd"/>
      <w:r w:rsidR="00AE1435">
        <w:rPr>
          <w:rFonts w:ascii="Times New Roman" w:hAnsi="Times New Roman" w:cs="Times New Roman"/>
          <w:i/>
          <w:sz w:val="24"/>
          <w:szCs w:val="24"/>
        </w:rPr>
        <w:t xml:space="preserve"> </w:t>
      </w:r>
      <w:r w:rsidR="00AE1435" w:rsidRPr="00AE1435">
        <w:rPr>
          <w:rFonts w:ascii="Times New Roman" w:hAnsi="Times New Roman" w:cs="Times New Roman"/>
          <w:sz w:val="24"/>
          <w:szCs w:val="24"/>
        </w:rPr>
        <w:t xml:space="preserve">előtag </w:t>
      </w:r>
      <w:r w:rsidR="00CC3B8E">
        <w:rPr>
          <w:rFonts w:ascii="Times New Roman" w:hAnsi="Times New Roman" w:cs="Times New Roman"/>
          <w:sz w:val="24"/>
          <w:szCs w:val="24"/>
        </w:rPr>
        <w:t xml:space="preserve">aktuális </w:t>
      </w:r>
      <w:r w:rsidR="00AE1435">
        <w:rPr>
          <w:rFonts w:ascii="Times New Roman" w:hAnsi="Times New Roman" w:cs="Times New Roman"/>
          <w:sz w:val="24"/>
          <w:szCs w:val="24"/>
        </w:rPr>
        <w:t xml:space="preserve">jelentése </w:t>
      </w:r>
      <w:r w:rsidRPr="003018B9">
        <w:rPr>
          <w:rFonts w:ascii="Times New Roman" w:hAnsi="Times New Roman" w:cs="Times New Roman"/>
          <w:sz w:val="24"/>
          <w:szCs w:val="24"/>
        </w:rPr>
        <w:t>’</w:t>
      </w:r>
      <w:proofErr w:type="spellStart"/>
      <w:r w:rsidRPr="003018B9">
        <w:rPr>
          <w:rFonts w:ascii="Times New Roman" w:hAnsi="Times New Roman" w:cs="Times New Roman"/>
          <w:sz w:val="24"/>
          <w:szCs w:val="24"/>
        </w:rPr>
        <w:t>őszibara</w:t>
      </w:r>
      <w:r w:rsidR="00AD4DF9" w:rsidRPr="003018B9">
        <w:rPr>
          <w:rFonts w:ascii="Times New Roman" w:hAnsi="Times New Roman" w:cs="Times New Roman"/>
          <w:sz w:val="24"/>
          <w:szCs w:val="24"/>
        </w:rPr>
        <w:t>ck</w:t>
      </w:r>
      <w:r w:rsidRPr="003018B9">
        <w:rPr>
          <w:rFonts w:ascii="Times New Roman" w:hAnsi="Times New Roman" w:cs="Times New Roman"/>
          <w:sz w:val="24"/>
          <w:szCs w:val="24"/>
        </w:rPr>
        <w:t>virág</w:t>
      </w:r>
      <w:proofErr w:type="spellEnd"/>
      <w:r w:rsidRPr="003018B9">
        <w:rPr>
          <w:rFonts w:ascii="Times New Roman" w:hAnsi="Times New Roman" w:cs="Times New Roman"/>
          <w:sz w:val="24"/>
          <w:szCs w:val="24"/>
        </w:rPr>
        <w:t>’</w:t>
      </w:r>
      <w:r w:rsidR="00B941F2">
        <w:rPr>
          <w:rFonts w:ascii="Times New Roman" w:hAnsi="Times New Roman" w:cs="Times New Roman"/>
          <w:sz w:val="24"/>
          <w:szCs w:val="24"/>
        </w:rPr>
        <w:t xml:space="preserve">. </w:t>
      </w:r>
      <w:r w:rsidR="00724600">
        <w:rPr>
          <w:rFonts w:ascii="Times New Roman" w:hAnsi="Times New Roman" w:cs="Times New Roman"/>
          <w:sz w:val="24"/>
          <w:szCs w:val="24"/>
        </w:rPr>
        <w:t>(Vö. Varrók 2015: 1296)</w:t>
      </w:r>
      <w:r w:rsidRPr="003018B9">
        <w:rPr>
          <w:rFonts w:ascii="Times New Roman" w:hAnsi="Times New Roman" w:cs="Times New Roman"/>
          <w:sz w:val="24"/>
          <w:szCs w:val="24"/>
        </w:rPr>
        <w:t xml:space="preserve"> </w:t>
      </w:r>
    </w:p>
    <w:p w:rsidR="00C04936" w:rsidRDefault="00B103CB"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 xml:space="preserve">Vannak olyan magyar színnevek, melyek esetében nehéz vagy többértelmű lehet a színtartományba sorolás. A </w:t>
      </w:r>
      <w:r w:rsidR="007C3159">
        <w:rPr>
          <w:rFonts w:ascii="Times New Roman" w:hAnsi="Times New Roman" w:cs="Times New Roman"/>
          <w:sz w:val="24"/>
          <w:szCs w:val="24"/>
        </w:rPr>
        <w:t>nehéz besorolásra jó példa</w:t>
      </w:r>
      <w:r w:rsidR="00B941F2">
        <w:rPr>
          <w:rFonts w:ascii="Times New Roman" w:hAnsi="Times New Roman" w:cs="Times New Roman"/>
          <w:sz w:val="24"/>
          <w:szCs w:val="24"/>
        </w:rPr>
        <w:t xml:space="preserve"> a korábban említette</w:t>
      </w:r>
      <w:r w:rsidRPr="003018B9">
        <w:rPr>
          <w:rFonts w:ascii="Times New Roman" w:hAnsi="Times New Roman" w:cs="Times New Roman"/>
          <w:sz w:val="24"/>
          <w:szCs w:val="24"/>
        </w:rPr>
        <w:t xml:space="preserve">k közül a </w:t>
      </w:r>
      <w:r w:rsidRPr="003018B9">
        <w:rPr>
          <w:rFonts w:ascii="Times New Roman" w:hAnsi="Times New Roman" w:cs="Times New Roman"/>
          <w:i/>
          <w:sz w:val="24"/>
          <w:szCs w:val="24"/>
        </w:rPr>
        <w:t>homokszínű</w:t>
      </w:r>
      <w:r w:rsidRPr="003018B9">
        <w:rPr>
          <w:rFonts w:ascii="Times New Roman" w:hAnsi="Times New Roman" w:cs="Times New Roman"/>
          <w:sz w:val="24"/>
          <w:szCs w:val="24"/>
        </w:rPr>
        <w:t xml:space="preserve"> vagy a </w:t>
      </w:r>
      <w:r w:rsidRPr="00CC3B8E">
        <w:rPr>
          <w:rFonts w:ascii="Times New Roman" w:hAnsi="Times New Roman" w:cs="Times New Roman"/>
          <w:i/>
          <w:sz w:val="24"/>
          <w:szCs w:val="24"/>
        </w:rPr>
        <w:t>pezsgőszínű</w:t>
      </w:r>
      <w:r w:rsidRPr="003018B9">
        <w:rPr>
          <w:rFonts w:ascii="Times New Roman" w:hAnsi="Times New Roman" w:cs="Times New Roman"/>
          <w:sz w:val="24"/>
          <w:szCs w:val="24"/>
        </w:rPr>
        <w:t xml:space="preserve">. A </w:t>
      </w:r>
      <w:r w:rsidR="00CC3B8E">
        <w:rPr>
          <w:rFonts w:ascii="Times New Roman" w:hAnsi="Times New Roman" w:cs="Times New Roman"/>
          <w:sz w:val="24"/>
          <w:szCs w:val="24"/>
        </w:rPr>
        <w:t>többféle árnyalatot is sejtet</w:t>
      </w:r>
      <w:r w:rsidRPr="003018B9">
        <w:rPr>
          <w:rFonts w:ascii="Times New Roman" w:hAnsi="Times New Roman" w:cs="Times New Roman"/>
          <w:sz w:val="24"/>
          <w:szCs w:val="24"/>
        </w:rPr>
        <w:t xml:space="preserve">ő színnevek közül gondolhatunk például a </w:t>
      </w:r>
      <w:r w:rsidRPr="003018B9">
        <w:rPr>
          <w:rFonts w:ascii="Times New Roman" w:hAnsi="Times New Roman" w:cs="Times New Roman"/>
          <w:i/>
          <w:sz w:val="24"/>
          <w:szCs w:val="24"/>
        </w:rPr>
        <w:t>tengerszínű</w:t>
      </w:r>
      <w:r w:rsidR="00B941F2">
        <w:rPr>
          <w:rFonts w:ascii="Times New Roman" w:hAnsi="Times New Roman" w:cs="Times New Roman"/>
          <w:sz w:val="24"/>
          <w:szCs w:val="24"/>
        </w:rPr>
        <w:t xml:space="preserve"> szó</w:t>
      </w:r>
      <w:r w:rsidRPr="003018B9">
        <w:rPr>
          <w:rFonts w:ascii="Times New Roman" w:hAnsi="Times New Roman" w:cs="Times New Roman"/>
          <w:sz w:val="24"/>
          <w:szCs w:val="24"/>
        </w:rPr>
        <w:t xml:space="preserve">ra. Mivel van </w:t>
      </w:r>
      <w:r w:rsidRPr="003018B9">
        <w:rPr>
          <w:rFonts w:ascii="Times New Roman" w:hAnsi="Times New Roman" w:cs="Times New Roman"/>
          <w:i/>
          <w:sz w:val="24"/>
          <w:szCs w:val="24"/>
        </w:rPr>
        <w:t>tengerkék</w:t>
      </w:r>
      <w:r w:rsidRPr="003018B9">
        <w:rPr>
          <w:rFonts w:ascii="Times New Roman" w:hAnsi="Times New Roman" w:cs="Times New Roman"/>
          <w:sz w:val="24"/>
          <w:szCs w:val="24"/>
        </w:rPr>
        <w:t xml:space="preserve"> és </w:t>
      </w:r>
      <w:r w:rsidRPr="003018B9">
        <w:rPr>
          <w:rFonts w:ascii="Times New Roman" w:hAnsi="Times New Roman" w:cs="Times New Roman"/>
          <w:i/>
          <w:sz w:val="24"/>
          <w:szCs w:val="24"/>
        </w:rPr>
        <w:t>tengerzöld</w:t>
      </w:r>
      <w:r w:rsidRPr="003018B9">
        <w:rPr>
          <w:rFonts w:ascii="Times New Roman" w:hAnsi="Times New Roman" w:cs="Times New Roman"/>
          <w:sz w:val="24"/>
          <w:szCs w:val="24"/>
        </w:rPr>
        <w:t xml:space="preserve"> színnevünk is, a </w:t>
      </w:r>
      <w:r w:rsidRPr="003018B9">
        <w:rPr>
          <w:rFonts w:ascii="Times New Roman" w:hAnsi="Times New Roman" w:cs="Times New Roman"/>
          <w:i/>
          <w:sz w:val="24"/>
          <w:szCs w:val="24"/>
        </w:rPr>
        <w:t>tengerszínű</w:t>
      </w:r>
      <w:r w:rsidRPr="003018B9">
        <w:rPr>
          <w:rFonts w:ascii="Times New Roman" w:hAnsi="Times New Roman" w:cs="Times New Roman"/>
          <w:sz w:val="24"/>
          <w:szCs w:val="24"/>
        </w:rPr>
        <w:t xml:space="preserve"> szó nem idéz fel </w:t>
      </w:r>
      <w:r w:rsidR="00CC3B8E">
        <w:rPr>
          <w:rFonts w:ascii="Times New Roman" w:hAnsi="Times New Roman" w:cs="Times New Roman"/>
          <w:sz w:val="24"/>
          <w:szCs w:val="24"/>
        </w:rPr>
        <w:t xml:space="preserve">egyetlen, </w:t>
      </w:r>
      <w:r w:rsidRPr="003018B9">
        <w:rPr>
          <w:rFonts w:ascii="Times New Roman" w:hAnsi="Times New Roman" w:cs="Times New Roman"/>
          <w:sz w:val="24"/>
          <w:szCs w:val="24"/>
        </w:rPr>
        <w:t xml:space="preserve">konkrét, könnyen azonosítható színképzetet. </w:t>
      </w:r>
    </w:p>
    <w:p w:rsidR="00470381" w:rsidRDefault="00645735"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lastRenderedPageBreak/>
        <w:t>E tanulmány a színnevek fizikai paramétereinek vizsgálatával egyáltalán nem foglalkozik, a jelentést –</w:t>
      </w:r>
      <w:r w:rsidR="00702747">
        <w:rPr>
          <w:rFonts w:ascii="Times New Roman" w:hAnsi="Times New Roman" w:cs="Times New Roman"/>
          <w:sz w:val="24"/>
          <w:szCs w:val="24"/>
        </w:rPr>
        <w:t xml:space="preserve"> </w:t>
      </w:r>
      <w:r w:rsidRPr="003018B9">
        <w:rPr>
          <w:rFonts w:ascii="Times New Roman" w:hAnsi="Times New Roman" w:cs="Times New Roman"/>
          <w:sz w:val="24"/>
          <w:szCs w:val="24"/>
        </w:rPr>
        <w:t xml:space="preserve">így a színnevek jelentését is </w:t>
      </w:r>
      <w:r w:rsidR="00702747">
        <w:rPr>
          <w:rFonts w:ascii="Times New Roman" w:hAnsi="Times New Roman" w:cs="Times New Roman"/>
          <w:sz w:val="24"/>
          <w:szCs w:val="24"/>
        </w:rPr>
        <w:t xml:space="preserve">– </w:t>
      </w:r>
      <w:r w:rsidRPr="003018B9">
        <w:rPr>
          <w:rFonts w:ascii="Times New Roman" w:hAnsi="Times New Roman" w:cs="Times New Roman"/>
          <w:sz w:val="24"/>
          <w:szCs w:val="24"/>
        </w:rPr>
        <w:t>használatuk sza</w:t>
      </w:r>
      <w:r w:rsidR="00D30672">
        <w:rPr>
          <w:rFonts w:ascii="Times New Roman" w:hAnsi="Times New Roman" w:cs="Times New Roman"/>
          <w:sz w:val="24"/>
          <w:szCs w:val="24"/>
        </w:rPr>
        <w:t>bályaival közelíti meg. (Vö.</w:t>
      </w:r>
      <w:r w:rsidRPr="003018B9">
        <w:rPr>
          <w:rFonts w:ascii="Times New Roman" w:hAnsi="Times New Roman" w:cs="Times New Roman"/>
          <w:sz w:val="24"/>
          <w:szCs w:val="24"/>
        </w:rPr>
        <w:t xml:space="preserve"> </w:t>
      </w:r>
      <w:proofErr w:type="spellStart"/>
      <w:r w:rsidRPr="003018B9">
        <w:rPr>
          <w:rFonts w:ascii="Times New Roman" w:hAnsi="Times New Roman" w:cs="Times New Roman"/>
          <w:sz w:val="24"/>
          <w:szCs w:val="24"/>
        </w:rPr>
        <w:t>Wiezbicka</w:t>
      </w:r>
      <w:proofErr w:type="spellEnd"/>
      <w:r w:rsidRPr="003018B9">
        <w:rPr>
          <w:rFonts w:ascii="Times New Roman" w:hAnsi="Times New Roman" w:cs="Times New Roman"/>
          <w:sz w:val="24"/>
          <w:szCs w:val="24"/>
        </w:rPr>
        <w:t xml:space="preserve"> 1996: 292)</w:t>
      </w:r>
      <w:r w:rsidR="0064586D">
        <w:rPr>
          <w:rFonts w:ascii="Times New Roman" w:hAnsi="Times New Roman" w:cs="Times New Roman"/>
          <w:sz w:val="24"/>
          <w:szCs w:val="24"/>
        </w:rPr>
        <w:t xml:space="preserve"> </w:t>
      </w:r>
    </w:p>
    <w:p w:rsidR="00333700" w:rsidRPr="003018B9" w:rsidRDefault="00333700" w:rsidP="00FC74B3">
      <w:pPr>
        <w:spacing w:after="0" w:line="360" w:lineRule="auto"/>
        <w:jc w:val="both"/>
        <w:rPr>
          <w:rFonts w:ascii="Times New Roman" w:hAnsi="Times New Roman" w:cs="Times New Roman"/>
          <w:sz w:val="24"/>
          <w:szCs w:val="24"/>
        </w:rPr>
      </w:pPr>
    </w:p>
    <w:p w:rsidR="00DA27A6" w:rsidRPr="00275D99" w:rsidRDefault="00AD4DF9" w:rsidP="00FC74B3">
      <w:pPr>
        <w:spacing w:after="0" w:line="360" w:lineRule="auto"/>
        <w:jc w:val="both"/>
        <w:rPr>
          <w:rFonts w:ascii="Times New Roman" w:hAnsi="Times New Roman" w:cs="Times New Roman"/>
          <w:b/>
          <w:sz w:val="24"/>
          <w:szCs w:val="24"/>
        </w:rPr>
      </w:pPr>
      <w:r w:rsidRPr="00275D99">
        <w:rPr>
          <w:rFonts w:ascii="Times New Roman" w:hAnsi="Times New Roman" w:cs="Times New Roman"/>
          <w:b/>
          <w:sz w:val="24"/>
          <w:szCs w:val="24"/>
        </w:rPr>
        <w:t>2.Színnevek k</w:t>
      </w:r>
      <w:r w:rsidR="00DA27A6" w:rsidRPr="00275D99">
        <w:rPr>
          <w:rFonts w:ascii="Times New Roman" w:hAnsi="Times New Roman" w:cs="Times New Roman"/>
          <w:b/>
          <w:sz w:val="24"/>
          <w:szCs w:val="24"/>
        </w:rPr>
        <w:t>ortárs magyar költők haikui</w:t>
      </w:r>
      <w:r w:rsidRPr="00275D99">
        <w:rPr>
          <w:rFonts w:ascii="Times New Roman" w:hAnsi="Times New Roman" w:cs="Times New Roman"/>
          <w:b/>
          <w:sz w:val="24"/>
          <w:szCs w:val="24"/>
        </w:rPr>
        <w:t>ban</w:t>
      </w:r>
    </w:p>
    <w:p w:rsidR="00DA27A6" w:rsidRPr="003018B9" w:rsidRDefault="00DA27A6" w:rsidP="00FC74B3">
      <w:pPr>
        <w:spacing w:after="0" w:line="360" w:lineRule="auto"/>
        <w:jc w:val="both"/>
        <w:rPr>
          <w:rFonts w:ascii="Times New Roman" w:hAnsi="Times New Roman" w:cs="Times New Roman"/>
          <w:sz w:val="24"/>
          <w:szCs w:val="24"/>
        </w:rPr>
      </w:pPr>
    </w:p>
    <w:p w:rsidR="00DA27A6" w:rsidRPr="003018B9" w:rsidRDefault="00DA27A6"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 xml:space="preserve">A </w:t>
      </w:r>
      <w:r w:rsidR="00693420">
        <w:rPr>
          <w:rFonts w:ascii="Times New Roman" w:hAnsi="Times New Roman" w:cs="Times New Roman"/>
          <w:sz w:val="24"/>
          <w:szCs w:val="24"/>
        </w:rPr>
        <w:t>vizsgálat</w:t>
      </w:r>
      <w:r w:rsidRPr="003018B9">
        <w:rPr>
          <w:rFonts w:ascii="Times New Roman" w:hAnsi="Times New Roman" w:cs="Times New Roman"/>
          <w:sz w:val="24"/>
          <w:szCs w:val="24"/>
        </w:rPr>
        <w:t xml:space="preserve"> kiindulásául</w:t>
      </w:r>
      <w:r w:rsidR="009024F3">
        <w:rPr>
          <w:rFonts w:ascii="Times New Roman" w:hAnsi="Times New Roman" w:cs="Times New Roman"/>
          <w:sz w:val="24"/>
          <w:szCs w:val="24"/>
        </w:rPr>
        <w:t xml:space="preserve"> szolgáló</w:t>
      </w:r>
      <w:r w:rsidR="00CC3B8E">
        <w:rPr>
          <w:rFonts w:ascii="Times New Roman" w:hAnsi="Times New Roman" w:cs="Times New Roman"/>
          <w:sz w:val="24"/>
          <w:szCs w:val="24"/>
        </w:rPr>
        <w:t xml:space="preserve"> </w:t>
      </w:r>
      <w:r w:rsidR="00693420">
        <w:rPr>
          <w:rFonts w:ascii="Times New Roman" w:hAnsi="Times New Roman" w:cs="Times New Roman"/>
          <w:sz w:val="24"/>
          <w:szCs w:val="24"/>
        </w:rPr>
        <w:t>minta</w:t>
      </w:r>
      <w:r w:rsidR="00275D99">
        <w:rPr>
          <w:rFonts w:ascii="Times New Roman" w:hAnsi="Times New Roman" w:cs="Times New Roman"/>
          <w:sz w:val="24"/>
          <w:szCs w:val="24"/>
        </w:rPr>
        <w:t xml:space="preserve"> </w:t>
      </w:r>
      <w:r w:rsidR="00AD607E">
        <w:rPr>
          <w:rFonts w:ascii="Times New Roman" w:hAnsi="Times New Roman" w:cs="Times New Roman"/>
          <w:sz w:val="24"/>
          <w:szCs w:val="24"/>
        </w:rPr>
        <w:t xml:space="preserve">a </w:t>
      </w:r>
      <w:proofErr w:type="spellStart"/>
      <w:r w:rsidR="00AD607E">
        <w:rPr>
          <w:rFonts w:ascii="Times New Roman" w:hAnsi="Times New Roman" w:cs="Times New Roman"/>
          <w:sz w:val="24"/>
          <w:szCs w:val="24"/>
        </w:rPr>
        <w:t>Terebess</w:t>
      </w:r>
      <w:proofErr w:type="spellEnd"/>
      <w:r w:rsidR="00AD607E">
        <w:rPr>
          <w:rFonts w:ascii="Times New Roman" w:hAnsi="Times New Roman" w:cs="Times New Roman"/>
          <w:sz w:val="24"/>
          <w:szCs w:val="24"/>
        </w:rPr>
        <w:t xml:space="preserve"> Gábor által létrehozott és működtetett </w:t>
      </w:r>
      <w:proofErr w:type="spellStart"/>
      <w:r w:rsidR="00275D99">
        <w:rPr>
          <w:rFonts w:ascii="Times New Roman" w:hAnsi="Times New Roman" w:cs="Times New Roman"/>
          <w:sz w:val="24"/>
          <w:szCs w:val="24"/>
        </w:rPr>
        <w:t>Terebess</w:t>
      </w:r>
      <w:proofErr w:type="spellEnd"/>
      <w:r w:rsidR="00275D99">
        <w:rPr>
          <w:rFonts w:ascii="Times New Roman" w:hAnsi="Times New Roman" w:cs="Times New Roman"/>
          <w:sz w:val="24"/>
          <w:szCs w:val="24"/>
        </w:rPr>
        <w:t xml:space="preserve"> Ázsia </w:t>
      </w:r>
      <w:proofErr w:type="spellStart"/>
      <w:r w:rsidR="00275D99">
        <w:rPr>
          <w:rFonts w:ascii="Times New Roman" w:hAnsi="Times New Roman" w:cs="Times New Roman"/>
          <w:sz w:val="24"/>
          <w:szCs w:val="24"/>
        </w:rPr>
        <w:t>E-Tár</w:t>
      </w:r>
      <w:proofErr w:type="spellEnd"/>
      <w:r w:rsidR="00275D99">
        <w:rPr>
          <w:rFonts w:ascii="Times New Roman" w:hAnsi="Times New Roman" w:cs="Times New Roman"/>
          <w:sz w:val="24"/>
          <w:szCs w:val="24"/>
        </w:rPr>
        <w:t xml:space="preserve"> internetes portá</w:t>
      </w:r>
      <w:r w:rsidRPr="003018B9">
        <w:rPr>
          <w:rFonts w:ascii="Times New Roman" w:hAnsi="Times New Roman" w:cs="Times New Roman"/>
          <w:sz w:val="24"/>
          <w:szCs w:val="24"/>
        </w:rPr>
        <w:t>l</w:t>
      </w:r>
      <w:r w:rsidR="00275D99">
        <w:rPr>
          <w:rFonts w:ascii="Times New Roman" w:hAnsi="Times New Roman" w:cs="Times New Roman"/>
          <w:sz w:val="24"/>
          <w:szCs w:val="24"/>
        </w:rPr>
        <w:t>ról</w:t>
      </w:r>
      <w:r w:rsidRPr="003018B9">
        <w:rPr>
          <w:rFonts w:ascii="Times New Roman" w:hAnsi="Times New Roman" w:cs="Times New Roman"/>
          <w:sz w:val="24"/>
          <w:szCs w:val="24"/>
          <w:vertAlign w:val="superscript"/>
        </w:rPr>
        <w:footnoteReference w:id="2"/>
      </w:r>
      <w:r w:rsidR="00693420">
        <w:rPr>
          <w:rFonts w:ascii="Times New Roman" w:hAnsi="Times New Roman" w:cs="Times New Roman"/>
          <w:sz w:val="24"/>
          <w:szCs w:val="24"/>
        </w:rPr>
        <w:t xml:space="preserve"> származik. </w:t>
      </w:r>
      <w:proofErr w:type="gramStart"/>
      <w:r w:rsidR="00693420">
        <w:rPr>
          <w:rFonts w:ascii="Times New Roman" w:hAnsi="Times New Roman" w:cs="Times New Roman"/>
          <w:sz w:val="24"/>
          <w:szCs w:val="24"/>
        </w:rPr>
        <w:t>A mintában szereplő szerzők neve, betűrendben</w:t>
      </w:r>
      <w:r w:rsidRPr="003018B9">
        <w:rPr>
          <w:rFonts w:ascii="Times New Roman" w:hAnsi="Times New Roman" w:cs="Times New Roman"/>
          <w:sz w:val="24"/>
          <w:szCs w:val="24"/>
        </w:rPr>
        <w:t xml:space="preserve">: Ásványi Tibor, Balla D. Károly, Balogh Balázs, Bertók László, Botos Ferenc, Cseh Károly, Fa Ede, Fodor Ákos, Harcos Katalin, Hetesi Péter Pál, Horváth Ödön, Géczi János, Káliz Endre, Kántor János Kurszán, Kulcsár Attila, Nagy </w:t>
      </w:r>
      <w:proofErr w:type="spellStart"/>
      <w:r w:rsidRPr="003018B9">
        <w:rPr>
          <w:rFonts w:ascii="Times New Roman" w:hAnsi="Times New Roman" w:cs="Times New Roman"/>
          <w:sz w:val="24"/>
          <w:szCs w:val="24"/>
        </w:rPr>
        <w:t>Zopán</w:t>
      </w:r>
      <w:proofErr w:type="spellEnd"/>
      <w:r w:rsidRPr="003018B9">
        <w:rPr>
          <w:rFonts w:ascii="Times New Roman" w:hAnsi="Times New Roman" w:cs="Times New Roman"/>
          <w:sz w:val="24"/>
          <w:szCs w:val="24"/>
        </w:rPr>
        <w:t xml:space="preserve">, Nyírfalvi Károly, Pető Tóth Károly, Sajó László, Sárközi László, Sebestyén Péter, </w:t>
      </w:r>
      <w:proofErr w:type="spellStart"/>
      <w:r w:rsidRPr="003018B9">
        <w:rPr>
          <w:rFonts w:ascii="Times New Roman" w:hAnsi="Times New Roman" w:cs="Times New Roman"/>
          <w:sz w:val="24"/>
          <w:szCs w:val="24"/>
        </w:rPr>
        <w:t>Szennay</w:t>
      </w:r>
      <w:proofErr w:type="spellEnd"/>
      <w:r w:rsidRPr="003018B9">
        <w:rPr>
          <w:rFonts w:ascii="Times New Roman" w:hAnsi="Times New Roman" w:cs="Times New Roman"/>
          <w:sz w:val="24"/>
          <w:szCs w:val="24"/>
        </w:rPr>
        <w:t xml:space="preserve"> Ilona, Szilvási Zoltán, Szőnyi Bartalos Mária, </w:t>
      </w:r>
      <w:proofErr w:type="spellStart"/>
      <w:r w:rsidRPr="003018B9">
        <w:rPr>
          <w:rFonts w:ascii="Times New Roman" w:hAnsi="Times New Roman" w:cs="Times New Roman"/>
          <w:sz w:val="24"/>
          <w:szCs w:val="24"/>
        </w:rPr>
        <w:t>Terebess</w:t>
      </w:r>
      <w:proofErr w:type="spellEnd"/>
      <w:r w:rsidRPr="003018B9">
        <w:rPr>
          <w:rFonts w:ascii="Times New Roman" w:hAnsi="Times New Roman" w:cs="Times New Roman"/>
          <w:sz w:val="24"/>
          <w:szCs w:val="24"/>
        </w:rPr>
        <w:t xml:space="preserve"> Gáb</w:t>
      </w:r>
      <w:r w:rsidR="00CC3B8E">
        <w:rPr>
          <w:rFonts w:ascii="Times New Roman" w:hAnsi="Times New Roman" w:cs="Times New Roman"/>
          <w:sz w:val="24"/>
          <w:szCs w:val="24"/>
        </w:rPr>
        <w:t>or, Utassy József,</w:t>
      </w:r>
      <w:r w:rsidRPr="003018B9">
        <w:rPr>
          <w:rFonts w:ascii="Times New Roman" w:hAnsi="Times New Roman" w:cs="Times New Roman"/>
          <w:sz w:val="24"/>
          <w:szCs w:val="24"/>
        </w:rPr>
        <w:t xml:space="preserve"> Vitéz Ferenc, Weisz Attila.</w:t>
      </w:r>
      <w:proofErr w:type="gramEnd"/>
      <w:r w:rsidRPr="003018B9">
        <w:rPr>
          <w:rFonts w:ascii="Times New Roman" w:hAnsi="Times New Roman" w:cs="Times New Roman"/>
          <w:sz w:val="24"/>
          <w:szCs w:val="24"/>
        </w:rPr>
        <w:t xml:space="preserve"> Ők azok, akik</w:t>
      </w:r>
      <w:r w:rsidR="00333700">
        <w:rPr>
          <w:rFonts w:ascii="Times New Roman" w:hAnsi="Times New Roman" w:cs="Times New Roman"/>
          <w:sz w:val="24"/>
          <w:szCs w:val="24"/>
        </w:rPr>
        <w:t>nek 150-nél több versük fellelhető</w:t>
      </w:r>
      <w:r w:rsidRPr="003018B9">
        <w:rPr>
          <w:rFonts w:ascii="Times New Roman" w:hAnsi="Times New Roman" w:cs="Times New Roman"/>
          <w:sz w:val="24"/>
          <w:szCs w:val="24"/>
        </w:rPr>
        <w:t xml:space="preserve"> a megadott oldalon. E megközelítőle</w:t>
      </w:r>
      <w:r w:rsidR="00693420">
        <w:rPr>
          <w:rFonts w:ascii="Times New Roman" w:hAnsi="Times New Roman" w:cs="Times New Roman"/>
          <w:sz w:val="24"/>
          <w:szCs w:val="24"/>
        </w:rPr>
        <w:t>g 20</w:t>
      </w:r>
      <w:r w:rsidR="00080DD8">
        <w:rPr>
          <w:rFonts w:ascii="Times New Roman" w:hAnsi="Times New Roman" w:cs="Times New Roman"/>
          <w:sz w:val="24"/>
          <w:szCs w:val="24"/>
        </w:rPr>
        <w:t> </w:t>
      </w:r>
      <w:r w:rsidR="00693420">
        <w:rPr>
          <w:rFonts w:ascii="Times New Roman" w:hAnsi="Times New Roman" w:cs="Times New Roman"/>
          <w:sz w:val="24"/>
          <w:szCs w:val="24"/>
        </w:rPr>
        <w:t>0</w:t>
      </w:r>
      <w:r w:rsidR="00080DD8">
        <w:rPr>
          <w:rFonts w:ascii="Times New Roman" w:hAnsi="Times New Roman" w:cs="Times New Roman"/>
          <w:sz w:val="24"/>
          <w:szCs w:val="24"/>
        </w:rPr>
        <w:t>00-es haikugyűjteménybe</w:t>
      </w:r>
      <w:r w:rsidR="00693420">
        <w:rPr>
          <w:rFonts w:ascii="Times New Roman" w:hAnsi="Times New Roman" w:cs="Times New Roman"/>
          <w:sz w:val="24"/>
          <w:szCs w:val="24"/>
        </w:rPr>
        <w:t xml:space="preserve"> azután kiegészítésképpen további, közel 10 000 </w:t>
      </w:r>
      <w:r w:rsidR="00080DD8">
        <w:rPr>
          <w:rFonts w:ascii="Times New Roman" w:hAnsi="Times New Roman" w:cs="Times New Roman"/>
          <w:sz w:val="24"/>
          <w:szCs w:val="24"/>
        </w:rPr>
        <w:t>haiku kerül</w:t>
      </w:r>
      <w:r w:rsidR="00693420">
        <w:rPr>
          <w:rFonts w:ascii="Times New Roman" w:hAnsi="Times New Roman" w:cs="Times New Roman"/>
          <w:sz w:val="24"/>
          <w:szCs w:val="24"/>
        </w:rPr>
        <w:t>t</w:t>
      </w:r>
      <w:r w:rsidRPr="003018B9">
        <w:rPr>
          <w:rFonts w:ascii="Times New Roman" w:hAnsi="Times New Roman" w:cs="Times New Roman"/>
          <w:sz w:val="24"/>
          <w:szCs w:val="24"/>
        </w:rPr>
        <w:t xml:space="preserve">. </w:t>
      </w:r>
      <w:r w:rsidR="005A4DF5" w:rsidRPr="003018B9">
        <w:rPr>
          <w:rFonts w:ascii="Times New Roman" w:hAnsi="Times New Roman" w:cs="Times New Roman"/>
          <w:sz w:val="24"/>
          <w:szCs w:val="24"/>
        </w:rPr>
        <w:t>Mivel a</w:t>
      </w:r>
      <w:r w:rsidR="00080DD8">
        <w:rPr>
          <w:rFonts w:ascii="Times New Roman" w:hAnsi="Times New Roman" w:cs="Times New Roman"/>
          <w:sz w:val="24"/>
          <w:szCs w:val="24"/>
        </w:rPr>
        <w:t>z első, szűkebb</w:t>
      </w:r>
      <w:r w:rsidR="006F49BA" w:rsidRPr="003018B9">
        <w:rPr>
          <w:rFonts w:ascii="Times New Roman" w:hAnsi="Times New Roman" w:cs="Times New Roman"/>
          <w:sz w:val="24"/>
          <w:szCs w:val="24"/>
        </w:rPr>
        <w:t xml:space="preserve"> mintában</w:t>
      </w:r>
      <w:r w:rsidRPr="003018B9">
        <w:rPr>
          <w:rFonts w:ascii="Times New Roman" w:hAnsi="Times New Roman" w:cs="Times New Roman"/>
          <w:sz w:val="24"/>
          <w:szCs w:val="24"/>
        </w:rPr>
        <w:t xml:space="preserve"> mindössze háro</w:t>
      </w:r>
      <w:r w:rsidR="00A35B20">
        <w:rPr>
          <w:rFonts w:ascii="Times New Roman" w:hAnsi="Times New Roman" w:cs="Times New Roman"/>
          <w:sz w:val="24"/>
          <w:szCs w:val="24"/>
        </w:rPr>
        <w:t>m költőnő szerepel</w:t>
      </w:r>
      <w:r w:rsidR="006F49BA" w:rsidRPr="003018B9">
        <w:rPr>
          <w:rFonts w:ascii="Times New Roman" w:hAnsi="Times New Roman" w:cs="Times New Roman"/>
          <w:sz w:val="24"/>
          <w:szCs w:val="24"/>
        </w:rPr>
        <w:t>, valamenn</w:t>
      </w:r>
      <w:r w:rsidR="00A35B20">
        <w:rPr>
          <w:rFonts w:ascii="Times New Roman" w:hAnsi="Times New Roman" w:cs="Times New Roman"/>
          <w:sz w:val="24"/>
          <w:szCs w:val="24"/>
        </w:rPr>
        <w:t xml:space="preserve">yi, nő által írt, s az említett oldalra </w:t>
      </w:r>
      <w:r w:rsidR="00333700">
        <w:rPr>
          <w:rFonts w:ascii="Times New Roman" w:hAnsi="Times New Roman" w:cs="Times New Roman"/>
          <w:sz w:val="24"/>
          <w:szCs w:val="24"/>
        </w:rPr>
        <w:t>feltöltött haiku is bekerült</w:t>
      </w:r>
      <w:r w:rsidRPr="003018B9">
        <w:rPr>
          <w:rFonts w:ascii="Times New Roman" w:hAnsi="Times New Roman" w:cs="Times New Roman"/>
          <w:sz w:val="24"/>
          <w:szCs w:val="24"/>
        </w:rPr>
        <w:t xml:space="preserve"> a vizsgálódás alapjául szol</w:t>
      </w:r>
      <w:r w:rsidR="00654266">
        <w:rPr>
          <w:rFonts w:ascii="Times New Roman" w:hAnsi="Times New Roman" w:cs="Times New Roman"/>
          <w:sz w:val="24"/>
          <w:szCs w:val="24"/>
        </w:rPr>
        <w:t>gáló szövegkorpuszba. Így jött létre</w:t>
      </w:r>
      <w:r w:rsidRPr="003018B9">
        <w:rPr>
          <w:rFonts w:ascii="Times New Roman" w:hAnsi="Times New Roman" w:cs="Times New Roman"/>
          <w:sz w:val="24"/>
          <w:szCs w:val="24"/>
        </w:rPr>
        <w:t xml:space="preserve"> a megközelítőleg 30 0</w:t>
      </w:r>
      <w:r w:rsidR="00654266">
        <w:rPr>
          <w:rFonts w:ascii="Times New Roman" w:hAnsi="Times New Roman" w:cs="Times New Roman"/>
          <w:sz w:val="24"/>
          <w:szCs w:val="24"/>
        </w:rPr>
        <w:t>00-es versszám</w:t>
      </w:r>
      <w:r w:rsidRPr="003018B9">
        <w:rPr>
          <w:rFonts w:ascii="Times New Roman" w:hAnsi="Times New Roman" w:cs="Times New Roman"/>
          <w:sz w:val="24"/>
          <w:szCs w:val="24"/>
        </w:rPr>
        <w:t>.</w:t>
      </w:r>
    </w:p>
    <w:p w:rsidR="00042E63" w:rsidRPr="003018B9" w:rsidRDefault="00120DA7" w:rsidP="00FC7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6F49BA" w:rsidRPr="003018B9">
        <w:rPr>
          <w:rFonts w:ascii="Times New Roman" w:hAnsi="Times New Roman" w:cs="Times New Roman"/>
          <w:sz w:val="24"/>
          <w:szCs w:val="24"/>
        </w:rPr>
        <w:t xml:space="preserve"> japán nyelvben ni</w:t>
      </w:r>
      <w:r w:rsidR="002C60A3">
        <w:rPr>
          <w:rFonts w:ascii="Times New Roman" w:hAnsi="Times New Roman" w:cs="Times New Roman"/>
          <w:sz w:val="24"/>
          <w:szCs w:val="24"/>
        </w:rPr>
        <w:t>ncsenek alapszínnév</w:t>
      </w:r>
      <w:r w:rsidR="006F49BA" w:rsidRPr="003018B9">
        <w:rPr>
          <w:rFonts w:ascii="Times New Roman" w:hAnsi="Times New Roman" w:cs="Times New Roman"/>
          <w:sz w:val="24"/>
          <w:szCs w:val="24"/>
        </w:rPr>
        <w:t xml:space="preserve"> utó</w:t>
      </w:r>
      <w:r>
        <w:rPr>
          <w:rFonts w:ascii="Times New Roman" w:hAnsi="Times New Roman" w:cs="Times New Roman"/>
          <w:sz w:val="24"/>
          <w:szCs w:val="24"/>
        </w:rPr>
        <w:t xml:space="preserve">tagú összetett színnevek, csak </w:t>
      </w:r>
      <w:proofErr w:type="spellStart"/>
      <w:r>
        <w:rPr>
          <w:rFonts w:ascii="Times New Roman" w:hAnsi="Times New Roman" w:cs="Times New Roman"/>
          <w:sz w:val="24"/>
          <w:szCs w:val="24"/>
        </w:rPr>
        <w:t>-</w:t>
      </w:r>
      <w:r w:rsidR="006F49BA" w:rsidRPr="00A35B20">
        <w:rPr>
          <w:rFonts w:ascii="Times New Roman" w:hAnsi="Times New Roman" w:cs="Times New Roman"/>
          <w:i/>
          <w:sz w:val="24"/>
          <w:szCs w:val="24"/>
        </w:rPr>
        <w:t>iro</w:t>
      </w:r>
      <w:proofErr w:type="spellEnd"/>
      <w:r w:rsidR="006F49BA" w:rsidRPr="003018B9">
        <w:rPr>
          <w:rFonts w:ascii="Times New Roman" w:hAnsi="Times New Roman" w:cs="Times New Roman"/>
          <w:sz w:val="24"/>
          <w:szCs w:val="24"/>
        </w:rPr>
        <w:t xml:space="preserve"> </w:t>
      </w:r>
      <w:r w:rsidR="00A35B20">
        <w:rPr>
          <w:rFonts w:ascii="Times New Roman" w:hAnsi="Times New Roman" w:cs="Times New Roman"/>
          <w:sz w:val="24"/>
          <w:szCs w:val="24"/>
        </w:rPr>
        <w:t>(’</w:t>
      </w:r>
      <w:proofErr w:type="spellStart"/>
      <w:r w:rsidR="00A35B20">
        <w:rPr>
          <w:rFonts w:ascii="Times New Roman" w:hAnsi="Times New Roman" w:cs="Times New Roman"/>
          <w:sz w:val="24"/>
          <w:szCs w:val="24"/>
        </w:rPr>
        <w:t>szín</w:t>
      </w:r>
      <w:proofErr w:type="spellEnd"/>
      <w:r w:rsidR="00A35B20">
        <w:rPr>
          <w:rFonts w:ascii="Times New Roman" w:hAnsi="Times New Roman" w:cs="Times New Roman"/>
          <w:sz w:val="24"/>
          <w:szCs w:val="24"/>
        </w:rPr>
        <w:t xml:space="preserve">’) </w:t>
      </w:r>
      <w:r w:rsidR="006F49BA" w:rsidRPr="003018B9">
        <w:rPr>
          <w:rFonts w:ascii="Times New Roman" w:hAnsi="Times New Roman" w:cs="Times New Roman"/>
          <w:sz w:val="24"/>
          <w:szCs w:val="24"/>
        </w:rPr>
        <w:t xml:space="preserve">végződésűek, </w:t>
      </w:r>
      <w:r>
        <w:rPr>
          <w:rFonts w:ascii="Times New Roman" w:hAnsi="Times New Roman" w:cs="Times New Roman"/>
          <w:sz w:val="24"/>
          <w:szCs w:val="24"/>
        </w:rPr>
        <w:t>ezért – a hasonlóságot</w:t>
      </w:r>
      <w:r w:rsidR="00833FA8">
        <w:rPr>
          <w:rFonts w:ascii="Times New Roman" w:hAnsi="Times New Roman" w:cs="Times New Roman"/>
          <w:sz w:val="24"/>
          <w:szCs w:val="24"/>
        </w:rPr>
        <w:t xml:space="preserve">, illetve a japán haikuköltészet hatását keresve – </w:t>
      </w:r>
      <w:r w:rsidR="006F49BA" w:rsidRPr="003018B9">
        <w:rPr>
          <w:rFonts w:ascii="Times New Roman" w:hAnsi="Times New Roman" w:cs="Times New Roman"/>
          <w:sz w:val="24"/>
          <w:szCs w:val="24"/>
        </w:rPr>
        <w:t>a magyar haikukból is azokat az</w:t>
      </w:r>
      <w:r w:rsidR="005A4DF5" w:rsidRPr="003018B9">
        <w:rPr>
          <w:rFonts w:ascii="Times New Roman" w:hAnsi="Times New Roman" w:cs="Times New Roman"/>
          <w:sz w:val="24"/>
          <w:szCs w:val="24"/>
        </w:rPr>
        <w:t xml:space="preserve"> összetett színneve</w:t>
      </w:r>
      <w:r w:rsidR="00CC3B8E">
        <w:rPr>
          <w:rFonts w:ascii="Times New Roman" w:hAnsi="Times New Roman" w:cs="Times New Roman"/>
          <w:sz w:val="24"/>
          <w:szCs w:val="24"/>
        </w:rPr>
        <w:t>ke</w:t>
      </w:r>
      <w:r w:rsidR="005A4DF5" w:rsidRPr="003018B9">
        <w:rPr>
          <w:rFonts w:ascii="Times New Roman" w:hAnsi="Times New Roman" w:cs="Times New Roman"/>
          <w:sz w:val="24"/>
          <w:szCs w:val="24"/>
        </w:rPr>
        <w:t>t</w:t>
      </w:r>
      <w:r w:rsidR="00295D5F">
        <w:rPr>
          <w:rFonts w:ascii="Times New Roman" w:hAnsi="Times New Roman" w:cs="Times New Roman"/>
          <w:sz w:val="24"/>
          <w:szCs w:val="24"/>
        </w:rPr>
        <w:t xml:space="preserve"> tanulmányozzuk</w:t>
      </w:r>
      <w:r w:rsidR="005A4DF5" w:rsidRPr="003018B9">
        <w:rPr>
          <w:rFonts w:ascii="Times New Roman" w:hAnsi="Times New Roman" w:cs="Times New Roman"/>
          <w:sz w:val="24"/>
          <w:szCs w:val="24"/>
        </w:rPr>
        <w:t xml:space="preserve">, </w:t>
      </w:r>
      <w:r w:rsidR="006F49BA" w:rsidRPr="003018B9">
        <w:rPr>
          <w:rFonts w:ascii="Times New Roman" w:hAnsi="Times New Roman" w:cs="Times New Roman"/>
          <w:sz w:val="24"/>
          <w:szCs w:val="24"/>
        </w:rPr>
        <w:t>a</w:t>
      </w:r>
      <w:r w:rsidR="005A4DF5" w:rsidRPr="003018B9">
        <w:rPr>
          <w:rFonts w:ascii="Times New Roman" w:hAnsi="Times New Roman" w:cs="Times New Roman"/>
          <w:sz w:val="24"/>
          <w:szCs w:val="24"/>
        </w:rPr>
        <w:t>mely</w:t>
      </w:r>
      <w:r w:rsidR="00FD22BF">
        <w:rPr>
          <w:rFonts w:ascii="Times New Roman" w:hAnsi="Times New Roman" w:cs="Times New Roman"/>
          <w:sz w:val="24"/>
          <w:szCs w:val="24"/>
        </w:rPr>
        <w:t>ek</w:t>
      </w:r>
      <w:r w:rsidR="005A4DF5" w:rsidRPr="003018B9">
        <w:rPr>
          <w:rFonts w:ascii="Times New Roman" w:hAnsi="Times New Roman" w:cs="Times New Roman"/>
          <w:sz w:val="24"/>
          <w:szCs w:val="24"/>
        </w:rPr>
        <w:t xml:space="preserve">nek utótagja a </w:t>
      </w:r>
      <w:proofErr w:type="spellStart"/>
      <w:r w:rsidR="005A4DF5" w:rsidRPr="003018B9">
        <w:rPr>
          <w:rFonts w:ascii="Times New Roman" w:hAnsi="Times New Roman" w:cs="Times New Roman"/>
          <w:sz w:val="24"/>
          <w:szCs w:val="24"/>
        </w:rPr>
        <w:t>-</w:t>
      </w:r>
      <w:r w:rsidR="005A4DF5" w:rsidRPr="003018B9">
        <w:rPr>
          <w:rFonts w:ascii="Times New Roman" w:hAnsi="Times New Roman" w:cs="Times New Roman"/>
          <w:i/>
          <w:sz w:val="24"/>
          <w:szCs w:val="24"/>
        </w:rPr>
        <w:t>szín</w:t>
      </w:r>
      <w:proofErr w:type="spellEnd"/>
      <w:r w:rsidR="006F49BA" w:rsidRPr="003018B9">
        <w:rPr>
          <w:rFonts w:ascii="Times New Roman" w:hAnsi="Times New Roman" w:cs="Times New Roman"/>
          <w:sz w:val="24"/>
          <w:szCs w:val="24"/>
        </w:rPr>
        <w:t xml:space="preserve"> vagy </w:t>
      </w:r>
      <w:proofErr w:type="spellStart"/>
      <w:r w:rsidR="006F49BA" w:rsidRPr="003018B9">
        <w:rPr>
          <w:rFonts w:ascii="Times New Roman" w:hAnsi="Times New Roman" w:cs="Times New Roman"/>
          <w:sz w:val="24"/>
          <w:szCs w:val="24"/>
        </w:rPr>
        <w:t>-</w:t>
      </w:r>
      <w:r w:rsidR="005A4DF5" w:rsidRPr="003018B9">
        <w:rPr>
          <w:rFonts w:ascii="Times New Roman" w:hAnsi="Times New Roman" w:cs="Times New Roman"/>
          <w:i/>
          <w:sz w:val="24"/>
          <w:szCs w:val="24"/>
        </w:rPr>
        <w:t>színű</w:t>
      </w:r>
      <w:proofErr w:type="spellEnd"/>
      <w:r w:rsidR="00010B83">
        <w:rPr>
          <w:rFonts w:ascii="Times New Roman" w:hAnsi="Times New Roman" w:cs="Times New Roman"/>
          <w:sz w:val="24"/>
          <w:szCs w:val="24"/>
        </w:rPr>
        <w:t>. A</w:t>
      </w:r>
      <w:r w:rsidR="005A4DF5" w:rsidRPr="003018B9">
        <w:rPr>
          <w:rFonts w:ascii="Times New Roman" w:hAnsi="Times New Roman" w:cs="Times New Roman"/>
          <w:sz w:val="24"/>
          <w:szCs w:val="24"/>
        </w:rPr>
        <w:t xml:space="preserve"> </w:t>
      </w:r>
      <w:r w:rsidR="006F49BA" w:rsidRPr="003018B9">
        <w:rPr>
          <w:rFonts w:ascii="Times New Roman" w:hAnsi="Times New Roman" w:cs="Times New Roman"/>
          <w:sz w:val="24"/>
          <w:szCs w:val="24"/>
        </w:rPr>
        <w:t xml:space="preserve">szakirodalomban a </w:t>
      </w:r>
      <w:r w:rsidR="005A4DF5" w:rsidRPr="003018B9">
        <w:rPr>
          <w:rFonts w:ascii="Times New Roman" w:hAnsi="Times New Roman" w:cs="Times New Roman"/>
          <w:sz w:val="24"/>
          <w:szCs w:val="24"/>
        </w:rPr>
        <w:t xml:space="preserve">mai napig vita tárgya, vajon a magyarban alapszínnév-e a </w:t>
      </w:r>
      <w:proofErr w:type="gramStart"/>
      <w:r w:rsidR="005A4DF5" w:rsidRPr="003018B9">
        <w:rPr>
          <w:rFonts w:ascii="Times New Roman" w:hAnsi="Times New Roman" w:cs="Times New Roman"/>
          <w:i/>
          <w:sz w:val="24"/>
          <w:szCs w:val="24"/>
        </w:rPr>
        <w:t>narancsszín</w:t>
      </w:r>
      <w:r w:rsidR="005A4DF5" w:rsidRPr="002C60A3">
        <w:rPr>
          <w:rFonts w:ascii="Times New Roman" w:hAnsi="Times New Roman" w:cs="Times New Roman"/>
          <w:i/>
          <w:sz w:val="24"/>
          <w:szCs w:val="24"/>
        </w:rPr>
        <w:t>(</w:t>
      </w:r>
      <w:proofErr w:type="gramEnd"/>
      <w:r w:rsidR="005A4DF5" w:rsidRPr="002C60A3">
        <w:rPr>
          <w:rFonts w:ascii="Times New Roman" w:hAnsi="Times New Roman" w:cs="Times New Roman"/>
          <w:i/>
          <w:sz w:val="24"/>
          <w:szCs w:val="24"/>
        </w:rPr>
        <w:t>ű)</w:t>
      </w:r>
      <w:r w:rsidR="005A4DF5" w:rsidRPr="003018B9">
        <w:rPr>
          <w:rFonts w:ascii="Times New Roman" w:hAnsi="Times New Roman" w:cs="Times New Roman"/>
          <w:sz w:val="24"/>
          <w:szCs w:val="24"/>
        </w:rPr>
        <w:t xml:space="preserve"> és a </w:t>
      </w:r>
      <w:r w:rsidR="005A4DF5" w:rsidRPr="003018B9">
        <w:rPr>
          <w:rFonts w:ascii="Times New Roman" w:hAnsi="Times New Roman" w:cs="Times New Roman"/>
          <w:i/>
          <w:sz w:val="24"/>
          <w:szCs w:val="24"/>
        </w:rPr>
        <w:t>rózsaszín</w:t>
      </w:r>
      <w:r w:rsidR="00500FA1">
        <w:rPr>
          <w:rFonts w:ascii="Times New Roman" w:hAnsi="Times New Roman" w:cs="Times New Roman"/>
          <w:sz w:val="24"/>
          <w:szCs w:val="24"/>
        </w:rPr>
        <w:t xml:space="preserve"> (Vö. pl. Papp 2012:</w:t>
      </w:r>
      <w:r w:rsidR="00080DD8">
        <w:rPr>
          <w:rFonts w:ascii="Times New Roman" w:hAnsi="Times New Roman" w:cs="Times New Roman"/>
          <w:sz w:val="24"/>
          <w:szCs w:val="24"/>
        </w:rPr>
        <w:t xml:space="preserve"> </w:t>
      </w:r>
      <w:r w:rsidR="00500FA1">
        <w:rPr>
          <w:rFonts w:ascii="Times New Roman" w:hAnsi="Times New Roman" w:cs="Times New Roman"/>
          <w:sz w:val="24"/>
          <w:szCs w:val="24"/>
        </w:rPr>
        <w:t>180</w:t>
      </w:r>
      <w:r w:rsidR="005A4DF5" w:rsidRPr="003018B9">
        <w:rPr>
          <w:rFonts w:ascii="Times New Roman" w:hAnsi="Times New Roman" w:cs="Times New Roman"/>
          <w:sz w:val="24"/>
          <w:szCs w:val="24"/>
        </w:rPr>
        <w:t>)</w:t>
      </w:r>
      <w:r w:rsidR="00FD22BF">
        <w:rPr>
          <w:rFonts w:ascii="Times New Roman" w:hAnsi="Times New Roman" w:cs="Times New Roman"/>
          <w:sz w:val="24"/>
          <w:szCs w:val="24"/>
        </w:rPr>
        <w:t>. A</w:t>
      </w:r>
      <w:r w:rsidR="00401C87">
        <w:rPr>
          <w:rFonts w:ascii="Times New Roman" w:hAnsi="Times New Roman" w:cs="Times New Roman"/>
          <w:sz w:val="24"/>
          <w:szCs w:val="24"/>
        </w:rPr>
        <w:t>nélkül, hogy erre a kérdésre megkísérelnénk válaszolni, a</w:t>
      </w:r>
      <w:r w:rsidR="006F49BA" w:rsidRPr="003018B9">
        <w:rPr>
          <w:rFonts w:ascii="Times New Roman" w:hAnsi="Times New Roman" w:cs="Times New Roman"/>
          <w:sz w:val="24"/>
          <w:szCs w:val="24"/>
        </w:rPr>
        <w:t xml:space="preserve"> </w:t>
      </w:r>
      <w:proofErr w:type="gramStart"/>
      <w:r w:rsidR="00FD22BF">
        <w:rPr>
          <w:rFonts w:ascii="Times New Roman" w:hAnsi="Times New Roman" w:cs="Times New Roman"/>
          <w:i/>
          <w:sz w:val="24"/>
          <w:szCs w:val="24"/>
        </w:rPr>
        <w:t>narancsszín(</w:t>
      </w:r>
      <w:proofErr w:type="gramEnd"/>
      <w:r w:rsidR="00FD22BF">
        <w:rPr>
          <w:rFonts w:ascii="Times New Roman" w:hAnsi="Times New Roman" w:cs="Times New Roman"/>
          <w:i/>
          <w:sz w:val="24"/>
          <w:szCs w:val="24"/>
        </w:rPr>
        <w:t>ű)</w:t>
      </w:r>
      <w:r w:rsidR="00FD22BF">
        <w:rPr>
          <w:rFonts w:ascii="Times New Roman" w:hAnsi="Times New Roman" w:cs="Times New Roman"/>
          <w:sz w:val="24"/>
          <w:szCs w:val="24"/>
        </w:rPr>
        <w:t xml:space="preserve"> bekerült</w:t>
      </w:r>
      <w:r w:rsidR="006F49BA" w:rsidRPr="003018B9">
        <w:rPr>
          <w:rFonts w:ascii="Times New Roman" w:hAnsi="Times New Roman" w:cs="Times New Roman"/>
          <w:sz w:val="24"/>
          <w:szCs w:val="24"/>
        </w:rPr>
        <w:t xml:space="preserve"> a mintába írásmódjától függetlenül, mert egyértelmű</w:t>
      </w:r>
      <w:r w:rsidR="00647BEC">
        <w:rPr>
          <w:rFonts w:ascii="Times New Roman" w:hAnsi="Times New Roman" w:cs="Times New Roman"/>
          <w:sz w:val="24"/>
          <w:szCs w:val="24"/>
        </w:rPr>
        <w:t xml:space="preserve"> a színtartomány</w:t>
      </w:r>
      <w:r w:rsidR="00FD22BF">
        <w:rPr>
          <w:rFonts w:ascii="Times New Roman" w:hAnsi="Times New Roman" w:cs="Times New Roman"/>
          <w:sz w:val="24"/>
          <w:szCs w:val="24"/>
        </w:rPr>
        <w:t xml:space="preserve">, amit a szó felidéz. </w:t>
      </w:r>
      <w:r w:rsidR="009C310B" w:rsidRPr="003018B9">
        <w:rPr>
          <w:rFonts w:ascii="Times New Roman" w:hAnsi="Times New Roman" w:cs="Times New Roman"/>
          <w:sz w:val="24"/>
          <w:szCs w:val="24"/>
        </w:rPr>
        <w:t xml:space="preserve">A </w:t>
      </w:r>
      <w:r w:rsidR="009C310B" w:rsidRPr="00124052">
        <w:rPr>
          <w:rFonts w:ascii="Times New Roman" w:hAnsi="Times New Roman" w:cs="Times New Roman"/>
          <w:i/>
          <w:sz w:val="24"/>
          <w:szCs w:val="24"/>
        </w:rPr>
        <w:t>rózsaszín</w:t>
      </w:r>
      <w:r w:rsidR="009C310B" w:rsidRPr="003018B9">
        <w:rPr>
          <w:rFonts w:ascii="Times New Roman" w:hAnsi="Times New Roman" w:cs="Times New Roman"/>
          <w:sz w:val="24"/>
          <w:szCs w:val="24"/>
        </w:rPr>
        <w:t xml:space="preserve"> színnév </w:t>
      </w:r>
      <w:r w:rsidR="00FD22BF">
        <w:rPr>
          <w:rFonts w:ascii="Times New Roman" w:hAnsi="Times New Roman" w:cs="Times New Roman"/>
          <w:sz w:val="24"/>
          <w:szCs w:val="24"/>
        </w:rPr>
        <w:t>ugyanakkor nem a</w:t>
      </w:r>
      <w:r w:rsidR="009C310B" w:rsidRPr="003018B9">
        <w:rPr>
          <w:rFonts w:ascii="Times New Roman" w:hAnsi="Times New Roman" w:cs="Times New Roman"/>
          <w:sz w:val="24"/>
          <w:szCs w:val="24"/>
        </w:rPr>
        <w:t xml:space="preserve"> </w:t>
      </w:r>
      <w:proofErr w:type="spellStart"/>
      <w:r w:rsidR="009C310B" w:rsidRPr="003018B9">
        <w:rPr>
          <w:rFonts w:ascii="Times New Roman" w:hAnsi="Times New Roman" w:cs="Times New Roman"/>
          <w:sz w:val="24"/>
          <w:szCs w:val="24"/>
        </w:rPr>
        <w:t>prototipikus</w:t>
      </w:r>
      <w:proofErr w:type="spellEnd"/>
      <w:r w:rsidR="009C310B" w:rsidRPr="003018B9">
        <w:rPr>
          <w:rFonts w:ascii="Times New Roman" w:hAnsi="Times New Roman" w:cs="Times New Roman"/>
          <w:sz w:val="24"/>
          <w:szCs w:val="24"/>
        </w:rPr>
        <w:t xml:space="preserve"> rózsa </w:t>
      </w:r>
      <w:r w:rsidR="00647BEC">
        <w:rPr>
          <w:rFonts w:ascii="Times New Roman" w:hAnsi="Times New Roman" w:cs="Times New Roman"/>
          <w:sz w:val="24"/>
          <w:szCs w:val="24"/>
        </w:rPr>
        <w:t xml:space="preserve">piros/vörös </w:t>
      </w:r>
      <w:r w:rsidR="009C310B" w:rsidRPr="003018B9">
        <w:rPr>
          <w:rFonts w:ascii="Times New Roman" w:hAnsi="Times New Roman" w:cs="Times New Roman"/>
          <w:sz w:val="24"/>
          <w:szCs w:val="24"/>
        </w:rPr>
        <w:t xml:space="preserve">színképzetét kelti, </w:t>
      </w:r>
      <w:r w:rsidR="00647BEC">
        <w:rPr>
          <w:rFonts w:ascii="Times New Roman" w:hAnsi="Times New Roman" w:cs="Times New Roman"/>
          <w:sz w:val="24"/>
          <w:szCs w:val="24"/>
        </w:rPr>
        <w:t xml:space="preserve">hanem a vadrózsa </w:t>
      </w:r>
      <w:proofErr w:type="spellStart"/>
      <w:r w:rsidR="00647BEC">
        <w:rPr>
          <w:rFonts w:ascii="Times New Roman" w:hAnsi="Times New Roman" w:cs="Times New Roman"/>
          <w:sz w:val="24"/>
          <w:szCs w:val="24"/>
        </w:rPr>
        <w:t>színéét</w:t>
      </w:r>
      <w:proofErr w:type="spellEnd"/>
      <w:r w:rsidR="00647BEC">
        <w:rPr>
          <w:rFonts w:ascii="Times New Roman" w:hAnsi="Times New Roman" w:cs="Times New Roman"/>
          <w:sz w:val="24"/>
          <w:szCs w:val="24"/>
        </w:rPr>
        <w:t xml:space="preserve">, </w:t>
      </w:r>
      <w:r w:rsidR="009C310B" w:rsidRPr="003018B9">
        <w:rPr>
          <w:rFonts w:ascii="Times New Roman" w:hAnsi="Times New Roman" w:cs="Times New Roman"/>
          <w:sz w:val="24"/>
          <w:szCs w:val="24"/>
        </w:rPr>
        <w:t>így</w:t>
      </w:r>
      <w:r w:rsidR="006F49BA" w:rsidRPr="003018B9">
        <w:rPr>
          <w:rFonts w:ascii="Times New Roman" w:hAnsi="Times New Roman" w:cs="Times New Roman"/>
          <w:sz w:val="24"/>
          <w:szCs w:val="24"/>
        </w:rPr>
        <w:t xml:space="preserve"> csak </w:t>
      </w:r>
      <w:r w:rsidR="009C310B" w:rsidRPr="003018B9">
        <w:rPr>
          <w:rFonts w:ascii="Times New Roman" w:hAnsi="Times New Roman" w:cs="Times New Roman"/>
          <w:sz w:val="24"/>
          <w:szCs w:val="24"/>
        </w:rPr>
        <w:t>kötőjeles írásmód</w:t>
      </w:r>
      <w:r w:rsidR="00647BEC">
        <w:rPr>
          <w:rFonts w:ascii="Times New Roman" w:hAnsi="Times New Roman" w:cs="Times New Roman"/>
          <w:sz w:val="24"/>
          <w:szCs w:val="24"/>
        </w:rPr>
        <w:t>ú változatával</w:t>
      </w:r>
      <w:r w:rsidR="009C310B" w:rsidRPr="003018B9">
        <w:rPr>
          <w:rFonts w:ascii="Times New Roman" w:hAnsi="Times New Roman" w:cs="Times New Roman"/>
          <w:sz w:val="24"/>
          <w:szCs w:val="24"/>
        </w:rPr>
        <w:t xml:space="preserve"> (</w:t>
      </w:r>
      <w:r w:rsidR="009C310B" w:rsidRPr="003018B9">
        <w:rPr>
          <w:rFonts w:ascii="Times New Roman" w:hAnsi="Times New Roman" w:cs="Times New Roman"/>
          <w:i/>
          <w:sz w:val="24"/>
          <w:szCs w:val="24"/>
        </w:rPr>
        <w:t>rózsa-szín</w:t>
      </w:r>
      <w:r w:rsidR="00B57DF5">
        <w:rPr>
          <w:rFonts w:ascii="Times New Roman" w:hAnsi="Times New Roman" w:cs="Times New Roman"/>
          <w:sz w:val="24"/>
          <w:szCs w:val="24"/>
        </w:rPr>
        <w:t>)</w:t>
      </w:r>
      <w:r w:rsidR="00647BEC">
        <w:rPr>
          <w:rFonts w:ascii="Times New Roman" w:hAnsi="Times New Roman" w:cs="Times New Roman"/>
          <w:sz w:val="24"/>
          <w:szCs w:val="24"/>
        </w:rPr>
        <w:t xml:space="preserve"> foglalkozunk</w:t>
      </w:r>
      <w:r w:rsidR="009C310B" w:rsidRPr="003018B9">
        <w:rPr>
          <w:rFonts w:ascii="Times New Roman" w:hAnsi="Times New Roman" w:cs="Times New Roman"/>
          <w:sz w:val="24"/>
          <w:szCs w:val="24"/>
        </w:rPr>
        <w:t>.</w:t>
      </w:r>
    </w:p>
    <w:p w:rsidR="0080180D" w:rsidRPr="003018B9" w:rsidRDefault="00120DA7" w:rsidP="00FC7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vizsgált mintában talált, a fenti kritériumoknak megfelelő</w:t>
      </w:r>
      <w:r w:rsidR="00010B83">
        <w:rPr>
          <w:rFonts w:ascii="Times New Roman" w:hAnsi="Times New Roman" w:cs="Times New Roman"/>
          <w:sz w:val="24"/>
          <w:szCs w:val="24"/>
        </w:rPr>
        <w:t xml:space="preserve"> összetett színnevek</w:t>
      </w:r>
      <w:r>
        <w:rPr>
          <w:rFonts w:ascii="Times New Roman" w:hAnsi="Times New Roman" w:cs="Times New Roman"/>
          <w:sz w:val="24"/>
          <w:szCs w:val="24"/>
        </w:rPr>
        <w:t>et előtagju</w:t>
      </w:r>
      <w:r w:rsidR="00010B83">
        <w:rPr>
          <w:rFonts w:ascii="Times New Roman" w:hAnsi="Times New Roman" w:cs="Times New Roman"/>
          <w:sz w:val="24"/>
          <w:szCs w:val="24"/>
        </w:rPr>
        <w:t>k fogalomköri besorolásán alapuló t</w:t>
      </w:r>
      <w:r w:rsidR="0080180D" w:rsidRPr="003018B9">
        <w:rPr>
          <w:rFonts w:ascii="Times New Roman" w:hAnsi="Times New Roman" w:cs="Times New Roman"/>
          <w:sz w:val="24"/>
          <w:szCs w:val="24"/>
        </w:rPr>
        <w:t>ematikus csoportokba</w:t>
      </w:r>
      <w:r w:rsidR="00124052">
        <w:rPr>
          <w:rFonts w:ascii="Times New Roman" w:hAnsi="Times New Roman" w:cs="Times New Roman"/>
          <w:sz w:val="24"/>
          <w:szCs w:val="24"/>
        </w:rPr>
        <w:t xml:space="preserve"> rendezve </w:t>
      </w:r>
      <w:r w:rsidR="00124052" w:rsidRPr="00124052">
        <w:rPr>
          <w:rFonts w:ascii="Times New Roman" w:hAnsi="Times New Roman" w:cs="Times New Roman"/>
          <w:sz w:val="24"/>
          <w:szCs w:val="24"/>
        </w:rPr>
        <w:t>(</w:t>
      </w:r>
      <w:r w:rsidR="00D53CCE">
        <w:rPr>
          <w:rFonts w:ascii="Times New Roman" w:hAnsi="Times New Roman" w:cs="Times New Roman"/>
          <w:sz w:val="24"/>
          <w:szCs w:val="24"/>
        </w:rPr>
        <w:t xml:space="preserve">Vö. </w:t>
      </w:r>
      <w:proofErr w:type="spellStart"/>
      <w:r w:rsidR="00124052" w:rsidRPr="00124052">
        <w:rPr>
          <w:rFonts w:ascii="Times New Roman" w:hAnsi="Times New Roman" w:cs="Times New Roman"/>
          <w:sz w:val="24"/>
          <w:szCs w:val="24"/>
        </w:rPr>
        <w:t>Thass-Thienemann</w:t>
      </w:r>
      <w:proofErr w:type="spellEnd"/>
      <w:r w:rsidR="00124052" w:rsidRPr="00124052">
        <w:rPr>
          <w:rFonts w:ascii="Times New Roman" w:hAnsi="Times New Roman" w:cs="Times New Roman"/>
          <w:sz w:val="24"/>
          <w:szCs w:val="24"/>
        </w:rPr>
        <w:t xml:space="preserve"> 2016: 251</w:t>
      </w:r>
      <w:r w:rsidR="00D53CCE">
        <w:rPr>
          <w:rFonts w:ascii="Times New Roman" w:hAnsi="Times New Roman" w:cs="Times New Roman"/>
          <w:sz w:val="24"/>
          <w:szCs w:val="24"/>
        </w:rPr>
        <w:t>;</w:t>
      </w:r>
      <w:r w:rsidR="00124052" w:rsidRPr="00124052">
        <w:rPr>
          <w:rFonts w:ascii="Times New Roman" w:hAnsi="Times New Roman" w:cs="Times New Roman"/>
          <w:sz w:val="24"/>
          <w:szCs w:val="24"/>
        </w:rPr>
        <w:t xml:space="preserve"> Papp 2012: 163)</w:t>
      </w:r>
      <w:r w:rsidR="00124052">
        <w:rPr>
          <w:rFonts w:ascii="Times New Roman" w:hAnsi="Times New Roman" w:cs="Times New Roman"/>
          <w:sz w:val="24"/>
          <w:szCs w:val="24"/>
        </w:rPr>
        <w:t xml:space="preserve"> </w:t>
      </w:r>
      <w:r>
        <w:rPr>
          <w:rFonts w:ascii="Times New Roman" w:hAnsi="Times New Roman" w:cs="Times New Roman"/>
          <w:sz w:val="24"/>
          <w:szCs w:val="24"/>
        </w:rPr>
        <w:t xml:space="preserve">tekintjük át, </w:t>
      </w:r>
      <w:r w:rsidR="00124052">
        <w:rPr>
          <w:rFonts w:ascii="Times New Roman" w:hAnsi="Times New Roman" w:cs="Times New Roman"/>
          <w:sz w:val="24"/>
          <w:szCs w:val="24"/>
        </w:rPr>
        <w:t>az egyes csoportokon belül a szavak betűrendjében</w:t>
      </w:r>
      <w:r w:rsidR="0080180D" w:rsidRPr="003018B9">
        <w:rPr>
          <w:rFonts w:ascii="Times New Roman" w:hAnsi="Times New Roman" w:cs="Times New Roman"/>
          <w:sz w:val="24"/>
          <w:szCs w:val="24"/>
        </w:rPr>
        <w:t>:</w:t>
      </w:r>
    </w:p>
    <w:p w:rsidR="0080180D" w:rsidRPr="00647BEC" w:rsidRDefault="0080180D" w:rsidP="00647BEC">
      <w:pPr>
        <w:pStyle w:val="Listaszerbekezds"/>
        <w:numPr>
          <w:ilvl w:val="0"/>
          <w:numId w:val="2"/>
        </w:numPr>
        <w:spacing w:after="0" w:line="360" w:lineRule="auto"/>
        <w:jc w:val="both"/>
        <w:rPr>
          <w:rFonts w:ascii="Times New Roman" w:hAnsi="Times New Roman" w:cs="Times New Roman"/>
          <w:sz w:val="24"/>
          <w:szCs w:val="24"/>
        </w:rPr>
      </w:pPr>
      <w:r w:rsidRPr="00647BEC">
        <w:rPr>
          <w:rFonts w:ascii="Times New Roman" w:hAnsi="Times New Roman" w:cs="Times New Roman"/>
          <w:sz w:val="24"/>
          <w:szCs w:val="24"/>
        </w:rPr>
        <w:t xml:space="preserve">növény: </w:t>
      </w:r>
      <w:r w:rsidRPr="00647BEC">
        <w:rPr>
          <w:rFonts w:ascii="Times New Roman" w:hAnsi="Times New Roman" w:cs="Times New Roman"/>
          <w:i/>
          <w:sz w:val="24"/>
          <w:szCs w:val="24"/>
        </w:rPr>
        <w:t>avarszínű</w:t>
      </w:r>
      <w:r w:rsidRPr="00647BEC">
        <w:rPr>
          <w:rFonts w:ascii="Times New Roman" w:hAnsi="Times New Roman" w:cs="Times New Roman"/>
          <w:sz w:val="24"/>
          <w:szCs w:val="24"/>
        </w:rPr>
        <w:t xml:space="preserve"> (Sárközi László), </w:t>
      </w:r>
      <w:r w:rsidRPr="00647BEC">
        <w:rPr>
          <w:rFonts w:ascii="Times New Roman" w:hAnsi="Times New Roman" w:cs="Times New Roman"/>
          <w:i/>
          <w:sz w:val="24"/>
          <w:szCs w:val="24"/>
        </w:rPr>
        <w:t>barackszín</w:t>
      </w:r>
      <w:r w:rsidRPr="00647BEC">
        <w:rPr>
          <w:rFonts w:ascii="Times New Roman" w:hAnsi="Times New Roman" w:cs="Times New Roman"/>
          <w:sz w:val="24"/>
          <w:szCs w:val="24"/>
        </w:rPr>
        <w:t xml:space="preserve"> (</w:t>
      </w:r>
      <w:proofErr w:type="spellStart"/>
      <w:r w:rsidRPr="00647BEC">
        <w:rPr>
          <w:rFonts w:ascii="Times New Roman" w:hAnsi="Times New Roman" w:cs="Times New Roman"/>
          <w:sz w:val="24"/>
          <w:szCs w:val="24"/>
        </w:rPr>
        <w:t>Szennay</w:t>
      </w:r>
      <w:proofErr w:type="spellEnd"/>
      <w:r w:rsidRPr="00647BEC">
        <w:rPr>
          <w:rFonts w:ascii="Times New Roman" w:hAnsi="Times New Roman" w:cs="Times New Roman"/>
          <w:sz w:val="24"/>
          <w:szCs w:val="24"/>
        </w:rPr>
        <w:t xml:space="preserve"> Ilona), </w:t>
      </w:r>
      <w:r w:rsidRPr="00647BEC">
        <w:rPr>
          <w:rFonts w:ascii="Times New Roman" w:hAnsi="Times New Roman" w:cs="Times New Roman"/>
          <w:i/>
          <w:sz w:val="24"/>
          <w:szCs w:val="24"/>
        </w:rPr>
        <w:t>cseresznyeszín</w:t>
      </w:r>
      <w:r w:rsidRPr="00647BEC">
        <w:rPr>
          <w:rFonts w:ascii="Times New Roman" w:hAnsi="Times New Roman" w:cs="Times New Roman"/>
          <w:sz w:val="24"/>
          <w:szCs w:val="24"/>
        </w:rPr>
        <w:t xml:space="preserve"> </w:t>
      </w:r>
      <w:r w:rsidR="00120655" w:rsidRPr="00647BEC">
        <w:rPr>
          <w:rFonts w:ascii="Times New Roman" w:hAnsi="Times New Roman" w:cs="Times New Roman"/>
          <w:sz w:val="24"/>
          <w:szCs w:val="24"/>
        </w:rPr>
        <w:t>(</w:t>
      </w:r>
      <w:r w:rsidRPr="00647BEC">
        <w:rPr>
          <w:rFonts w:ascii="Times New Roman" w:hAnsi="Times New Roman" w:cs="Times New Roman"/>
          <w:sz w:val="24"/>
          <w:szCs w:val="24"/>
        </w:rPr>
        <w:t xml:space="preserve">Géczi János), </w:t>
      </w:r>
      <w:r w:rsidRPr="00647BEC">
        <w:rPr>
          <w:rFonts w:ascii="Times New Roman" w:hAnsi="Times New Roman" w:cs="Times New Roman"/>
          <w:i/>
          <w:sz w:val="24"/>
          <w:szCs w:val="24"/>
        </w:rPr>
        <w:t>cseresznyevirág-szín</w:t>
      </w:r>
      <w:r w:rsidR="00120655" w:rsidRPr="00647BEC">
        <w:rPr>
          <w:rFonts w:ascii="Times New Roman" w:hAnsi="Times New Roman" w:cs="Times New Roman"/>
          <w:sz w:val="24"/>
          <w:szCs w:val="24"/>
        </w:rPr>
        <w:t xml:space="preserve"> (Sárközi László)</w:t>
      </w:r>
      <w:r w:rsidRPr="00647BEC">
        <w:rPr>
          <w:rFonts w:ascii="Times New Roman" w:hAnsi="Times New Roman" w:cs="Times New Roman"/>
          <w:sz w:val="24"/>
          <w:szCs w:val="24"/>
        </w:rPr>
        <w:t xml:space="preserve">, </w:t>
      </w:r>
      <w:r w:rsidRPr="00647BEC">
        <w:rPr>
          <w:rFonts w:ascii="Times New Roman" w:hAnsi="Times New Roman" w:cs="Times New Roman"/>
          <w:i/>
          <w:sz w:val="24"/>
          <w:szCs w:val="24"/>
        </w:rPr>
        <w:t>fagyöngyszín</w:t>
      </w:r>
      <w:r w:rsidRPr="00647BEC">
        <w:rPr>
          <w:rFonts w:ascii="Times New Roman" w:hAnsi="Times New Roman" w:cs="Times New Roman"/>
          <w:sz w:val="24"/>
          <w:szCs w:val="24"/>
        </w:rPr>
        <w:t xml:space="preserve"> (Géczi János), </w:t>
      </w:r>
      <w:r w:rsidR="00120655" w:rsidRPr="00647BEC">
        <w:rPr>
          <w:rFonts w:ascii="Times New Roman" w:hAnsi="Times New Roman" w:cs="Times New Roman"/>
          <w:i/>
          <w:sz w:val="24"/>
          <w:szCs w:val="24"/>
        </w:rPr>
        <w:lastRenderedPageBreak/>
        <w:t>fűszín</w:t>
      </w:r>
      <w:r w:rsidR="00120655" w:rsidRPr="00647BEC">
        <w:rPr>
          <w:rFonts w:ascii="Times New Roman" w:hAnsi="Times New Roman" w:cs="Times New Roman"/>
          <w:sz w:val="24"/>
          <w:szCs w:val="24"/>
        </w:rPr>
        <w:t xml:space="preserve"> (Jakab Lilla)</w:t>
      </w:r>
      <w:r w:rsidR="00315667" w:rsidRPr="00647BEC">
        <w:rPr>
          <w:rFonts w:ascii="Times New Roman" w:hAnsi="Times New Roman" w:cs="Times New Roman"/>
          <w:sz w:val="24"/>
          <w:szCs w:val="24"/>
        </w:rPr>
        <w:t>,</w:t>
      </w:r>
      <w:r w:rsidR="00120655" w:rsidRPr="00647BEC">
        <w:rPr>
          <w:rFonts w:ascii="Times New Roman" w:hAnsi="Times New Roman" w:cs="Times New Roman"/>
          <w:sz w:val="24"/>
          <w:szCs w:val="24"/>
        </w:rPr>
        <w:t xml:space="preserve"> </w:t>
      </w:r>
      <w:r w:rsidRPr="00647BEC">
        <w:rPr>
          <w:rFonts w:ascii="Times New Roman" w:hAnsi="Times New Roman" w:cs="Times New Roman"/>
          <w:i/>
          <w:sz w:val="24"/>
          <w:szCs w:val="24"/>
        </w:rPr>
        <w:t>gránátszín</w:t>
      </w:r>
      <w:r w:rsidRPr="00647BEC">
        <w:rPr>
          <w:rFonts w:ascii="Times New Roman" w:hAnsi="Times New Roman" w:cs="Times New Roman"/>
          <w:sz w:val="24"/>
          <w:szCs w:val="24"/>
        </w:rPr>
        <w:t xml:space="preserve"> (Botos Ferenc), </w:t>
      </w:r>
      <w:r w:rsidRPr="00647BEC">
        <w:rPr>
          <w:rFonts w:ascii="Times New Roman" w:hAnsi="Times New Roman" w:cs="Times New Roman"/>
          <w:i/>
          <w:sz w:val="24"/>
          <w:szCs w:val="24"/>
        </w:rPr>
        <w:t>ibolyaszínű</w:t>
      </w:r>
      <w:r w:rsidRPr="00647BEC">
        <w:rPr>
          <w:rFonts w:ascii="Times New Roman" w:hAnsi="Times New Roman" w:cs="Times New Roman"/>
          <w:sz w:val="24"/>
          <w:szCs w:val="24"/>
        </w:rPr>
        <w:t xml:space="preserve"> (Liszói Gyuricza József), </w:t>
      </w:r>
      <w:r w:rsidRPr="00647BEC">
        <w:rPr>
          <w:rFonts w:ascii="Times New Roman" w:hAnsi="Times New Roman" w:cs="Times New Roman"/>
          <w:i/>
          <w:sz w:val="24"/>
          <w:szCs w:val="24"/>
        </w:rPr>
        <w:t>ibolyaszín</w:t>
      </w:r>
      <w:r w:rsidRPr="00647BEC">
        <w:rPr>
          <w:rFonts w:ascii="Times New Roman" w:hAnsi="Times New Roman" w:cs="Times New Roman"/>
          <w:sz w:val="24"/>
          <w:szCs w:val="24"/>
        </w:rPr>
        <w:t xml:space="preserve"> (Demeter Mária), </w:t>
      </w:r>
      <w:r w:rsidRPr="00647BEC">
        <w:rPr>
          <w:rFonts w:ascii="Times New Roman" w:hAnsi="Times New Roman" w:cs="Times New Roman"/>
          <w:i/>
          <w:sz w:val="24"/>
          <w:szCs w:val="24"/>
        </w:rPr>
        <w:t>narancsszín</w:t>
      </w:r>
      <w:r w:rsidRPr="00647BEC">
        <w:rPr>
          <w:rFonts w:ascii="Times New Roman" w:hAnsi="Times New Roman" w:cs="Times New Roman"/>
          <w:sz w:val="24"/>
          <w:szCs w:val="24"/>
        </w:rPr>
        <w:t xml:space="preserve"> (Harcos Katalin, </w:t>
      </w:r>
      <w:proofErr w:type="spellStart"/>
      <w:r w:rsidRPr="00647BEC">
        <w:rPr>
          <w:rFonts w:ascii="Times New Roman" w:hAnsi="Times New Roman" w:cs="Times New Roman"/>
          <w:sz w:val="24"/>
          <w:szCs w:val="24"/>
        </w:rPr>
        <w:t>Szennay</w:t>
      </w:r>
      <w:proofErr w:type="spellEnd"/>
      <w:r w:rsidRPr="00647BEC">
        <w:rPr>
          <w:rFonts w:ascii="Times New Roman" w:hAnsi="Times New Roman" w:cs="Times New Roman"/>
          <w:sz w:val="24"/>
          <w:szCs w:val="24"/>
        </w:rPr>
        <w:t xml:space="preserve"> Ilona), </w:t>
      </w:r>
      <w:r w:rsidRPr="00647BEC">
        <w:rPr>
          <w:rFonts w:ascii="Times New Roman" w:hAnsi="Times New Roman" w:cs="Times New Roman"/>
          <w:i/>
          <w:sz w:val="24"/>
          <w:szCs w:val="24"/>
        </w:rPr>
        <w:t>narancs-szín</w:t>
      </w:r>
      <w:r w:rsidRPr="00647BEC">
        <w:rPr>
          <w:rFonts w:ascii="Times New Roman" w:hAnsi="Times New Roman" w:cs="Times New Roman"/>
          <w:sz w:val="24"/>
          <w:szCs w:val="24"/>
        </w:rPr>
        <w:t xml:space="preserve"> (Balogh Balázs), </w:t>
      </w:r>
      <w:r w:rsidRPr="00647BEC">
        <w:rPr>
          <w:rFonts w:ascii="Times New Roman" w:hAnsi="Times New Roman" w:cs="Times New Roman"/>
          <w:i/>
          <w:sz w:val="24"/>
          <w:szCs w:val="24"/>
        </w:rPr>
        <w:t>rózsa-szín</w:t>
      </w:r>
      <w:r w:rsidRPr="00647BEC">
        <w:rPr>
          <w:rFonts w:ascii="Times New Roman" w:hAnsi="Times New Roman" w:cs="Times New Roman"/>
          <w:sz w:val="24"/>
          <w:szCs w:val="24"/>
        </w:rPr>
        <w:t xml:space="preserve"> (Balogh Balázs)</w:t>
      </w:r>
    </w:p>
    <w:p w:rsidR="00315667" w:rsidRPr="00647BEC" w:rsidRDefault="00315667" w:rsidP="00647BEC">
      <w:pPr>
        <w:pStyle w:val="Listaszerbekezds"/>
        <w:numPr>
          <w:ilvl w:val="0"/>
          <w:numId w:val="2"/>
        </w:numPr>
        <w:spacing w:after="0" w:line="360" w:lineRule="auto"/>
        <w:jc w:val="both"/>
        <w:rPr>
          <w:rFonts w:ascii="Times New Roman" w:hAnsi="Times New Roman" w:cs="Times New Roman"/>
          <w:sz w:val="24"/>
          <w:szCs w:val="24"/>
        </w:rPr>
      </w:pPr>
      <w:r w:rsidRPr="00647BEC">
        <w:rPr>
          <w:rFonts w:ascii="Times New Roman" w:hAnsi="Times New Roman" w:cs="Times New Roman"/>
          <w:sz w:val="24"/>
          <w:szCs w:val="24"/>
        </w:rPr>
        <w:t>fém/ásvány</w:t>
      </w:r>
      <w:r w:rsidR="001F1739" w:rsidRPr="00647BEC">
        <w:rPr>
          <w:rFonts w:ascii="Times New Roman" w:hAnsi="Times New Roman" w:cs="Times New Roman"/>
          <w:sz w:val="24"/>
          <w:szCs w:val="24"/>
        </w:rPr>
        <w:t>/</w:t>
      </w:r>
      <w:proofErr w:type="spellStart"/>
      <w:r w:rsidR="001F1739" w:rsidRPr="00647BEC">
        <w:rPr>
          <w:rFonts w:ascii="Times New Roman" w:hAnsi="Times New Roman" w:cs="Times New Roman"/>
          <w:sz w:val="24"/>
          <w:szCs w:val="24"/>
        </w:rPr>
        <w:t>fosszília</w:t>
      </w:r>
      <w:proofErr w:type="spellEnd"/>
      <w:r w:rsidRPr="00647BEC">
        <w:rPr>
          <w:rFonts w:ascii="Times New Roman" w:hAnsi="Times New Roman" w:cs="Times New Roman"/>
          <w:sz w:val="24"/>
          <w:szCs w:val="24"/>
        </w:rPr>
        <w:t xml:space="preserve">: </w:t>
      </w:r>
      <w:r w:rsidRPr="00647BEC">
        <w:rPr>
          <w:rFonts w:ascii="Times New Roman" w:hAnsi="Times New Roman" w:cs="Times New Roman"/>
          <w:i/>
          <w:sz w:val="24"/>
          <w:szCs w:val="24"/>
        </w:rPr>
        <w:t>aranyszín</w:t>
      </w:r>
      <w:r w:rsidRPr="00647BEC">
        <w:rPr>
          <w:rFonts w:ascii="Times New Roman" w:hAnsi="Times New Roman" w:cs="Times New Roman"/>
          <w:sz w:val="24"/>
          <w:szCs w:val="24"/>
        </w:rPr>
        <w:t xml:space="preserve"> (Varga Imre), </w:t>
      </w:r>
      <w:r w:rsidRPr="00647BEC">
        <w:rPr>
          <w:rFonts w:ascii="Times New Roman" w:hAnsi="Times New Roman" w:cs="Times New Roman"/>
          <w:i/>
          <w:sz w:val="24"/>
          <w:szCs w:val="24"/>
        </w:rPr>
        <w:t>borostyánszín</w:t>
      </w:r>
      <w:r w:rsidRPr="00647BEC">
        <w:rPr>
          <w:rFonts w:ascii="Times New Roman" w:hAnsi="Times New Roman" w:cs="Times New Roman"/>
          <w:sz w:val="24"/>
          <w:szCs w:val="24"/>
        </w:rPr>
        <w:t xml:space="preserve"> (Molnár Szilvia), </w:t>
      </w:r>
      <w:r w:rsidR="0080180D" w:rsidRPr="00647BEC">
        <w:rPr>
          <w:rFonts w:ascii="Times New Roman" w:hAnsi="Times New Roman" w:cs="Times New Roman"/>
          <w:i/>
          <w:sz w:val="24"/>
          <w:szCs w:val="24"/>
        </w:rPr>
        <w:t>fém-színű</w:t>
      </w:r>
      <w:r w:rsidR="0080180D" w:rsidRPr="00647BEC">
        <w:rPr>
          <w:rFonts w:ascii="Times New Roman" w:hAnsi="Times New Roman" w:cs="Times New Roman"/>
          <w:sz w:val="24"/>
          <w:szCs w:val="24"/>
        </w:rPr>
        <w:t xml:space="preserve"> (Balogh Balázs), </w:t>
      </w:r>
      <w:r w:rsidRPr="00647BEC">
        <w:rPr>
          <w:rFonts w:ascii="Times New Roman" w:hAnsi="Times New Roman" w:cs="Times New Roman"/>
          <w:i/>
          <w:sz w:val="24"/>
          <w:szCs w:val="24"/>
        </w:rPr>
        <w:t>gyöngyszín</w:t>
      </w:r>
      <w:r w:rsidRPr="00647BEC">
        <w:rPr>
          <w:rFonts w:ascii="Times New Roman" w:hAnsi="Times New Roman" w:cs="Times New Roman"/>
          <w:sz w:val="24"/>
          <w:szCs w:val="24"/>
        </w:rPr>
        <w:t xml:space="preserve"> (Szigethy Rebeka Sára), </w:t>
      </w:r>
      <w:r w:rsidRPr="00647BEC">
        <w:rPr>
          <w:rFonts w:ascii="Times New Roman" w:hAnsi="Times New Roman" w:cs="Times New Roman"/>
          <w:i/>
          <w:sz w:val="24"/>
          <w:szCs w:val="24"/>
        </w:rPr>
        <w:t>opálszín</w:t>
      </w:r>
      <w:r w:rsidRPr="00647BEC">
        <w:rPr>
          <w:rFonts w:ascii="Times New Roman" w:hAnsi="Times New Roman" w:cs="Times New Roman"/>
          <w:sz w:val="24"/>
          <w:szCs w:val="24"/>
        </w:rPr>
        <w:t xml:space="preserve"> (Balogh Balázs), </w:t>
      </w:r>
      <w:r w:rsidR="0080180D" w:rsidRPr="00647BEC">
        <w:rPr>
          <w:rFonts w:ascii="Times New Roman" w:hAnsi="Times New Roman" w:cs="Times New Roman"/>
          <w:i/>
          <w:sz w:val="24"/>
          <w:szCs w:val="24"/>
        </w:rPr>
        <w:t>ólomszín</w:t>
      </w:r>
      <w:r w:rsidR="0080180D" w:rsidRPr="00647BEC">
        <w:rPr>
          <w:rFonts w:ascii="Times New Roman" w:hAnsi="Times New Roman" w:cs="Times New Roman"/>
          <w:sz w:val="24"/>
          <w:szCs w:val="24"/>
        </w:rPr>
        <w:t xml:space="preserve"> (Auth Szilvia), </w:t>
      </w:r>
      <w:r w:rsidR="00E62188" w:rsidRPr="00647BEC">
        <w:rPr>
          <w:rFonts w:ascii="Times New Roman" w:hAnsi="Times New Roman" w:cs="Times New Roman"/>
          <w:i/>
          <w:sz w:val="24"/>
          <w:szCs w:val="24"/>
        </w:rPr>
        <w:t>smaragdszín</w:t>
      </w:r>
      <w:r w:rsidR="00E62188" w:rsidRPr="00647BEC">
        <w:rPr>
          <w:rFonts w:ascii="Times New Roman" w:hAnsi="Times New Roman" w:cs="Times New Roman"/>
          <w:sz w:val="24"/>
          <w:szCs w:val="24"/>
        </w:rPr>
        <w:t xml:space="preserve"> (Botos Ferenc)</w:t>
      </w:r>
    </w:p>
    <w:p w:rsidR="00315667" w:rsidRPr="00647BEC" w:rsidRDefault="0080180D" w:rsidP="00647BEC">
      <w:pPr>
        <w:pStyle w:val="Listaszerbekezds"/>
        <w:numPr>
          <w:ilvl w:val="0"/>
          <w:numId w:val="2"/>
        </w:numPr>
        <w:spacing w:after="0" w:line="360" w:lineRule="auto"/>
        <w:jc w:val="both"/>
        <w:rPr>
          <w:rFonts w:ascii="Times New Roman" w:hAnsi="Times New Roman" w:cs="Times New Roman"/>
          <w:sz w:val="24"/>
          <w:szCs w:val="24"/>
        </w:rPr>
      </w:pPr>
      <w:r w:rsidRPr="00647BEC">
        <w:rPr>
          <w:rFonts w:ascii="Times New Roman" w:hAnsi="Times New Roman" w:cs="Times New Roman"/>
          <w:sz w:val="24"/>
          <w:szCs w:val="24"/>
        </w:rPr>
        <w:t xml:space="preserve">étel/ital: </w:t>
      </w:r>
      <w:r w:rsidR="00647BEC" w:rsidRPr="00647BEC">
        <w:rPr>
          <w:rFonts w:ascii="Times New Roman" w:hAnsi="Times New Roman" w:cs="Times New Roman"/>
          <w:i/>
          <w:sz w:val="24"/>
          <w:szCs w:val="24"/>
        </w:rPr>
        <w:t>dióbélszínű</w:t>
      </w:r>
      <w:r w:rsidR="00647BEC" w:rsidRPr="00647BEC">
        <w:rPr>
          <w:rFonts w:ascii="Times New Roman" w:hAnsi="Times New Roman" w:cs="Times New Roman"/>
          <w:sz w:val="24"/>
          <w:szCs w:val="24"/>
        </w:rPr>
        <w:t xml:space="preserve"> (Géczi János), </w:t>
      </w:r>
      <w:r w:rsidR="00315667" w:rsidRPr="00647BEC">
        <w:rPr>
          <w:rFonts w:ascii="Times New Roman" w:hAnsi="Times New Roman" w:cs="Times New Roman"/>
          <w:i/>
          <w:sz w:val="24"/>
          <w:szCs w:val="24"/>
        </w:rPr>
        <w:t>mézszínű</w:t>
      </w:r>
      <w:r w:rsidR="00315667" w:rsidRPr="00647BEC">
        <w:rPr>
          <w:rFonts w:ascii="Times New Roman" w:hAnsi="Times New Roman" w:cs="Times New Roman"/>
          <w:sz w:val="24"/>
          <w:szCs w:val="24"/>
        </w:rPr>
        <w:t xml:space="preserve"> (</w:t>
      </w:r>
      <w:proofErr w:type="spellStart"/>
      <w:r w:rsidR="00315667" w:rsidRPr="00647BEC">
        <w:rPr>
          <w:rFonts w:ascii="Times New Roman" w:hAnsi="Times New Roman" w:cs="Times New Roman"/>
          <w:sz w:val="24"/>
          <w:szCs w:val="24"/>
        </w:rPr>
        <w:t>Szennay</w:t>
      </w:r>
      <w:proofErr w:type="spellEnd"/>
      <w:r w:rsidR="00315667" w:rsidRPr="00647BEC">
        <w:rPr>
          <w:rFonts w:ascii="Times New Roman" w:hAnsi="Times New Roman" w:cs="Times New Roman"/>
          <w:sz w:val="24"/>
          <w:szCs w:val="24"/>
        </w:rPr>
        <w:t xml:space="preserve"> Ilona, Gergely Ágnes), </w:t>
      </w:r>
      <w:r w:rsidRPr="00647BEC">
        <w:rPr>
          <w:rFonts w:ascii="Times New Roman" w:hAnsi="Times New Roman" w:cs="Times New Roman"/>
          <w:i/>
          <w:sz w:val="24"/>
          <w:szCs w:val="24"/>
        </w:rPr>
        <w:t>porcukor színű</w:t>
      </w:r>
      <w:r w:rsidR="008858D7" w:rsidRPr="00647BEC">
        <w:rPr>
          <w:rFonts w:ascii="Times New Roman" w:hAnsi="Times New Roman" w:cs="Times New Roman"/>
          <w:sz w:val="24"/>
          <w:szCs w:val="24"/>
        </w:rPr>
        <w:t xml:space="preserve"> (Ásványi Tibo</w:t>
      </w:r>
      <w:r w:rsidRPr="00647BEC">
        <w:rPr>
          <w:rFonts w:ascii="Times New Roman" w:hAnsi="Times New Roman" w:cs="Times New Roman"/>
          <w:sz w:val="24"/>
          <w:szCs w:val="24"/>
        </w:rPr>
        <w:t xml:space="preserve">r), </w:t>
      </w:r>
      <w:r w:rsidRPr="00647BEC">
        <w:rPr>
          <w:rFonts w:ascii="Times New Roman" w:hAnsi="Times New Roman" w:cs="Times New Roman"/>
          <w:i/>
          <w:sz w:val="24"/>
          <w:szCs w:val="24"/>
        </w:rPr>
        <w:t>tejszínű</w:t>
      </w:r>
      <w:r w:rsidRPr="00647BEC">
        <w:rPr>
          <w:rFonts w:ascii="Times New Roman" w:hAnsi="Times New Roman" w:cs="Times New Roman"/>
          <w:sz w:val="24"/>
          <w:szCs w:val="24"/>
        </w:rPr>
        <w:t xml:space="preserve"> (Horváth Ödön)</w:t>
      </w:r>
    </w:p>
    <w:p w:rsidR="0080180D" w:rsidRPr="00647BEC" w:rsidRDefault="0080180D" w:rsidP="00647BEC">
      <w:pPr>
        <w:pStyle w:val="Listaszerbekezds"/>
        <w:numPr>
          <w:ilvl w:val="0"/>
          <w:numId w:val="2"/>
        </w:numPr>
        <w:spacing w:after="0" w:line="360" w:lineRule="auto"/>
        <w:jc w:val="both"/>
        <w:rPr>
          <w:rFonts w:ascii="Times New Roman" w:hAnsi="Times New Roman" w:cs="Times New Roman"/>
          <w:sz w:val="24"/>
          <w:szCs w:val="24"/>
        </w:rPr>
      </w:pPr>
      <w:r w:rsidRPr="00647BEC">
        <w:rPr>
          <w:rFonts w:ascii="Times New Roman" w:hAnsi="Times New Roman" w:cs="Times New Roman"/>
          <w:sz w:val="24"/>
          <w:szCs w:val="24"/>
        </w:rPr>
        <w:t xml:space="preserve">állat: </w:t>
      </w:r>
      <w:r w:rsidRPr="00647BEC">
        <w:rPr>
          <w:rFonts w:ascii="Times New Roman" w:hAnsi="Times New Roman" w:cs="Times New Roman"/>
          <w:i/>
          <w:sz w:val="24"/>
          <w:szCs w:val="24"/>
        </w:rPr>
        <w:t>lárvaszín</w:t>
      </w:r>
      <w:r w:rsidRPr="00647BEC">
        <w:rPr>
          <w:rFonts w:ascii="Times New Roman" w:hAnsi="Times New Roman" w:cs="Times New Roman"/>
          <w:sz w:val="24"/>
          <w:szCs w:val="24"/>
        </w:rPr>
        <w:t xml:space="preserve"> (Géczi János), </w:t>
      </w:r>
      <w:r w:rsidRPr="00647BEC">
        <w:rPr>
          <w:rFonts w:ascii="Times New Roman" w:hAnsi="Times New Roman" w:cs="Times New Roman"/>
          <w:i/>
          <w:sz w:val="24"/>
          <w:szCs w:val="24"/>
        </w:rPr>
        <w:t>hollószín</w:t>
      </w:r>
      <w:r w:rsidRPr="00647BEC">
        <w:rPr>
          <w:rFonts w:ascii="Times New Roman" w:hAnsi="Times New Roman" w:cs="Times New Roman"/>
          <w:sz w:val="24"/>
          <w:szCs w:val="24"/>
        </w:rPr>
        <w:t xml:space="preserve"> (Horváth Ödön) </w:t>
      </w:r>
    </w:p>
    <w:p w:rsidR="0080180D" w:rsidRPr="00647BEC" w:rsidRDefault="0080180D" w:rsidP="00647BEC">
      <w:pPr>
        <w:pStyle w:val="Listaszerbekezds"/>
        <w:numPr>
          <w:ilvl w:val="0"/>
          <w:numId w:val="2"/>
        </w:numPr>
        <w:spacing w:after="0" w:line="360" w:lineRule="auto"/>
        <w:jc w:val="both"/>
        <w:rPr>
          <w:rFonts w:ascii="Times New Roman" w:hAnsi="Times New Roman" w:cs="Times New Roman"/>
          <w:sz w:val="24"/>
          <w:szCs w:val="24"/>
        </w:rPr>
      </w:pPr>
      <w:r w:rsidRPr="00647BEC">
        <w:rPr>
          <w:rFonts w:ascii="Times New Roman" w:hAnsi="Times New Roman" w:cs="Times New Roman"/>
          <w:sz w:val="24"/>
          <w:szCs w:val="24"/>
        </w:rPr>
        <w:t xml:space="preserve">természeti jelenség: </w:t>
      </w:r>
      <w:r w:rsidR="001F1739" w:rsidRPr="00647BEC">
        <w:rPr>
          <w:rFonts w:ascii="Times New Roman" w:hAnsi="Times New Roman" w:cs="Times New Roman"/>
          <w:i/>
          <w:sz w:val="24"/>
          <w:szCs w:val="24"/>
        </w:rPr>
        <w:t>esőszín</w:t>
      </w:r>
      <w:r w:rsidR="001F1739" w:rsidRPr="00647BEC">
        <w:rPr>
          <w:rFonts w:ascii="Times New Roman" w:hAnsi="Times New Roman" w:cs="Times New Roman"/>
          <w:sz w:val="24"/>
          <w:szCs w:val="24"/>
        </w:rPr>
        <w:t xml:space="preserve"> (Géczi János), </w:t>
      </w:r>
      <w:r w:rsidR="001F1739" w:rsidRPr="00647BEC">
        <w:rPr>
          <w:rFonts w:ascii="Times New Roman" w:hAnsi="Times New Roman" w:cs="Times New Roman"/>
          <w:i/>
          <w:sz w:val="24"/>
          <w:szCs w:val="24"/>
        </w:rPr>
        <w:t>éjszínű</w:t>
      </w:r>
      <w:r w:rsidR="001F1739" w:rsidRPr="00647BEC">
        <w:rPr>
          <w:rFonts w:ascii="Times New Roman" w:hAnsi="Times New Roman" w:cs="Times New Roman"/>
          <w:sz w:val="24"/>
          <w:szCs w:val="24"/>
        </w:rPr>
        <w:t xml:space="preserve"> (Rácz </w:t>
      </w:r>
      <w:proofErr w:type="spellStart"/>
      <w:r w:rsidR="001F1739" w:rsidRPr="00647BEC">
        <w:rPr>
          <w:rFonts w:ascii="Times New Roman" w:hAnsi="Times New Roman" w:cs="Times New Roman"/>
          <w:sz w:val="24"/>
          <w:szCs w:val="24"/>
        </w:rPr>
        <w:t>Era</w:t>
      </w:r>
      <w:proofErr w:type="spellEnd"/>
      <w:r w:rsidR="001F1739" w:rsidRPr="00647BEC">
        <w:rPr>
          <w:rFonts w:ascii="Times New Roman" w:hAnsi="Times New Roman" w:cs="Times New Roman"/>
          <w:sz w:val="24"/>
          <w:szCs w:val="24"/>
        </w:rPr>
        <w:t xml:space="preserve">, </w:t>
      </w:r>
      <w:proofErr w:type="spellStart"/>
      <w:r w:rsidR="001F1739" w:rsidRPr="00647BEC">
        <w:rPr>
          <w:rFonts w:ascii="Times New Roman" w:hAnsi="Times New Roman" w:cs="Times New Roman"/>
          <w:sz w:val="24"/>
          <w:szCs w:val="24"/>
        </w:rPr>
        <w:t>Szennay</w:t>
      </w:r>
      <w:proofErr w:type="spellEnd"/>
      <w:r w:rsidR="001F1739" w:rsidRPr="00647BEC">
        <w:rPr>
          <w:rFonts w:ascii="Times New Roman" w:hAnsi="Times New Roman" w:cs="Times New Roman"/>
          <w:sz w:val="24"/>
          <w:szCs w:val="24"/>
        </w:rPr>
        <w:t xml:space="preserve"> Ilona), </w:t>
      </w:r>
      <w:r w:rsidR="001F1739" w:rsidRPr="00647BEC">
        <w:rPr>
          <w:rFonts w:ascii="Times New Roman" w:hAnsi="Times New Roman" w:cs="Times New Roman"/>
          <w:i/>
          <w:sz w:val="24"/>
          <w:szCs w:val="24"/>
        </w:rPr>
        <w:t>éj-szín</w:t>
      </w:r>
      <w:r w:rsidR="001F1739" w:rsidRPr="00647BEC">
        <w:rPr>
          <w:rFonts w:ascii="Times New Roman" w:hAnsi="Times New Roman" w:cs="Times New Roman"/>
          <w:sz w:val="24"/>
          <w:szCs w:val="24"/>
        </w:rPr>
        <w:t xml:space="preserve"> (Sebestyén Péter), </w:t>
      </w:r>
      <w:r w:rsidR="001F1739" w:rsidRPr="00647BEC">
        <w:rPr>
          <w:rFonts w:ascii="Times New Roman" w:hAnsi="Times New Roman" w:cs="Times New Roman"/>
          <w:i/>
          <w:sz w:val="24"/>
          <w:szCs w:val="24"/>
        </w:rPr>
        <w:t>hajnalszín</w:t>
      </w:r>
      <w:r w:rsidR="001F1739" w:rsidRPr="00647BEC">
        <w:rPr>
          <w:rFonts w:ascii="Times New Roman" w:hAnsi="Times New Roman" w:cs="Times New Roman"/>
          <w:sz w:val="24"/>
          <w:szCs w:val="24"/>
        </w:rPr>
        <w:t xml:space="preserve"> (</w:t>
      </w:r>
      <w:proofErr w:type="spellStart"/>
      <w:r w:rsidR="001F1739" w:rsidRPr="00647BEC">
        <w:rPr>
          <w:rFonts w:ascii="Times New Roman" w:hAnsi="Times New Roman" w:cs="Times New Roman"/>
          <w:sz w:val="24"/>
          <w:szCs w:val="24"/>
        </w:rPr>
        <w:t>Szennay</w:t>
      </w:r>
      <w:proofErr w:type="spellEnd"/>
      <w:r w:rsidR="001F1739" w:rsidRPr="00647BEC">
        <w:rPr>
          <w:rFonts w:ascii="Times New Roman" w:hAnsi="Times New Roman" w:cs="Times New Roman"/>
          <w:sz w:val="24"/>
          <w:szCs w:val="24"/>
        </w:rPr>
        <w:t xml:space="preserve"> Ilona), </w:t>
      </w:r>
      <w:r w:rsidRPr="00647BEC">
        <w:rPr>
          <w:rFonts w:ascii="Times New Roman" w:hAnsi="Times New Roman" w:cs="Times New Roman"/>
          <w:i/>
          <w:sz w:val="24"/>
          <w:szCs w:val="24"/>
        </w:rPr>
        <w:t>hó-szín</w:t>
      </w:r>
      <w:r w:rsidRPr="00647BEC">
        <w:rPr>
          <w:rFonts w:ascii="Times New Roman" w:hAnsi="Times New Roman" w:cs="Times New Roman"/>
          <w:sz w:val="24"/>
          <w:szCs w:val="24"/>
        </w:rPr>
        <w:t xml:space="preserve"> </w:t>
      </w:r>
      <w:r w:rsidR="001F1739" w:rsidRPr="00647BEC">
        <w:rPr>
          <w:rFonts w:ascii="Times New Roman" w:hAnsi="Times New Roman" w:cs="Times New Roman"/>
          <w:sz w:val="24"/>
          <w:szCs w:val="24"/>
        </w:rPr>
        <w:t>(</w:t>
      </w:r>
      <w:r w:rsidRPr="00647BEC">
        <w:rPr>
          <w:rFonts w:ascii="Times New Roman" w:hAnsi="Times New Roman" w:cs="Times New Roman"/>
          <w:sz w:val="24"/>
          <w:szCs w:val="24"/>
        </w:rPr>
        <w:t xml:space="preserve">Balogh Balázs), </w:t>
      </w:r>
      <w:r w:rsidRPr="00647BEC">
        <w:rPr>
          <w:rFonts w:ascii="Times New Roman" w:hAnsi="Times New Roman" w:cs="Times New Roman"/>
          <w:i/>
          <w:sz w:val="24"/>
          <w:szCs w:val="24"/>
        </w:rPr>
        <w:t>hószín</w:t>
      </w:r>
      <w:r w:rsidR="001F1739" w:rsidRPr="00647BEC">
        <w:rPr>
          <w:rFonts w:ascii="Times New Roman" w:hAnsi="Times New Roman" w:cs="Times New Roman"/>
          <w:sz w:val="24"/>
          <w:szCs w:val="24"/>
        </w:rPr>
        <w:t xml:space="preserve"> (Csík Mónika, Géczi János, </w:t>
      </w:r>
      <w:r w:rsidRPr="00647BEC">
        <w:rPr>
          <w:rFonts w:ascii="Times New Roman" w:hAnsi="Times New Roman" w:cs="Times New Roman"/>
          <w:sz w:val="24"/>
          <w:szCs w:val="24"/>
        </w:rPr>
        <w:t xml:space="preserve">Horváth Ödön, Hegedűs Gyöngyi), </w:t>
      </w:r>
      <w:r w:rsidRPr="00647BEC">
        <w:rPr>
          <w:rFonts w:ascii="Times New Roman" w:hAnsi="Times New Roman" w:cs="Times New Roman"/>
          <w:i/>
          <w:sz w:val="24"/>
          <w:szCs w:val="24"/>
        </w:rPr>
        <w:t>hószínű</w:t>
      </w:r>
      <w:r w:rsidRPr="00647BEC">
        <w:rPr>
          <w:rFonts w:ascii="Times New Roman" w:hAnsi="Times New Roman" w:cs="Times New Roman"/>
          <w:sz w:val="24"/>
          <w:szCs w:val="24"/>
        </w:rPr>
        <w:t xml:space="preserve"> (Horváth Ödön), </w:t>
      </w:r>
      <w:r w:rsidRPr="00647BEC">
        <w:rPr>
          <w:rFonts w:ascii="Times New Roman" w:hAnsi="Times New Roman" w:cs="Times New Roman"/>
          <w:i/>
          <w:sz w:val="24"/>
          <w:szCs w:val="24"/>
        </w:rPr>
        <w:t>tengerszín</w:t>
      </w:r>
      <w:r w:rsidRPr="00647BEC">
        <w:rPr>
          <w:rFonts w:ascii="Times New Roman" w:hAnsi="Times New Roman" w:cs="Times New Roman"/>
          <w:sz w:val="24"/>
          <w:szCs w:val="24"/>
        </w:rPr>
        <w:t xml:space="preserve"> (Vitéz Ferenc)</w:t>
      </w:r>
    </w:p>
    <w:p w:rsidR="0080180D" w:rsidRPr="00647BEC" w:rsidRDefault="0080180D" w:rsidP="00647BEC">
      <w:pPr>
        <w:pStyle w:val="Listaszerbekezds"/>
        <w:numPr>
          <w:ilvl w:val="0"/>
          <w:numId w:val="2"/>
        </w:numPr>
        <w:spacing w:after="0" w:line="360" w:lineRule="auto"/>
        <w:jc w:val="both"/>
        <w:rPr>
          <w:rFonts w:ascii="Times New Roman" w:hAnsi="Times New Roman" w:cs="Times New Roman"/>
          <w:sz w:val="24"/>
          <w:szCs w:val="24"/>
        </w:rPr>
      </w:pPr>
      <w:r w:rsidRPr="00647BEC">
        <w:rPr>
          <w:rFonts w:ascii="Times New Roman" w:hAnsi="Times New Roman" w:cs="Times New Roman"/>
          <w:sz w:val="24"/>
          <w:szCs w:val="24"/>
        </w:rPr>
        <w:t xml:space="preserve">emberi testtel/tevékenységgel kapcsolatos: </w:t>
      </w:r>
      <w:r w:rsidR="001B57C7" w:rsidRPr="00647BEC">
        <w:rPr>
          <w:rFonts w:ascii="Times New Roman" w:hAnsi="Times New Roman" w:cs="Times New Roman"/>
          <w:i/>
          <w:sz w:val="24"/>
          <w:szCs w:val="24"/>
        </w:rPr>
        <w:t>halál-szín</w:t>
      </w:r>
      <w:r w:rsidR="001B57C7" w:rsidRPr="00647BEC">
        <w:rPr>
          <w:rFonts w:ascii="Times New Roman" w:hAnsi="Times New Roman" w:cs="Times New Roman"/>
          <w:sz w:val="24"/>
          <w:szCs w:val="24"/>
        </w:rPr>
        <w:t xml:space="preserve"> (Sebestyén Péter), </w:t>
      </w:r>
      <w:r w:rsidR="001B57C7" w:rsidRPr="00647BEC">
        <w:rPr>
          <w:rFonts w:ascii="Times New Roman" w:hAnsi="Times New Roman" w:cs="Times New Roman"/>
          <w:i/>
          <w:sz w:val="24"/>
          <w:szCs w:val="24"/>
        </w:rPr>
        <w:t>hamuszín</w:t>
      </w:r>
      <w:r w:rsidR="001B57C7" w:rsidRPr="00647BEC">
        <w:rPr>
          <w:rFonts w:ascii="Times New Roman" w:hAnsi="Times New Roman" w:cs="Times New Roman"/>
          <w:sz w:val="24"/>
          <w:szCs w:val="24"/>
        </w:rPr>
        <w:t xml:space="preserve"> (</w:t>
      </w:r>
      <w:proofErr w:type="spellStart"/>
      <w:r w:rsidR="001B57C7" w:rsidRPr="00647BEC">
        <w:rPr>
          <w:rFonts w:ascii="Times New Roman" w:hAnsi="Times New Roman" w:cs="Times New Roman"/>
          <w:sz w:val="24"/>
          <w:szCs w:val="24"/>
        </w:rPr>
        <w:t>Kapecz</w:t>
      </w:r>
      <w:proofErr w:type="spellEnd"/>
      <w:r w:rsidR="001B57C7" w:rsidRPr="00647BEC">
        <w:rPr>
          <w:rFonts w:ascii="Times New Roman" w:hAnsi="Times New Roman" w:cs="Times New Roman"/>
          <w:sz w:val="24"/>
          <w:szCs w:val="24"/>
        </w:rPr>
        <w:t xml:space="preserve"> Zsuzsa), </w:t>
      </w:r>
      <w:r w:rsidRPr="00647BEC">
        <w:rPr>
          <w:rFonts w:ascii="Times New Roman" w:hAnsi="Times New Roman" w:cs="Times New Roman"/>
          <w:i/>
          <w:sz w:val="24"/>
          <w:szCs w:val="24"/>
        </w:rPr>
        <w:t>koromszín</w:t>
      </w:r>
      <w:r w:rsidRPr="00647BEC">
        <w:rPr>
          <w:rFonts w:ascii="Times New Roman" w:hAnsi="Times New Roman" w:cs="Times New Roman"/>
          <w:sz w:val="24"/>
          <w:szCs w:val="24"/>
        </w:rPr>
        <w:t xml:space="preserve"> (</w:t>
      </w:r>
      <w:r w:rsidR="001B57C7" w:rsidRPr="00647BEC">
        <w:rPr>
          <w:rFonts w:ascii="Times New Roman" w:hAnsi="Times New Roman" w:cs="Times New Roman"/>
          <w:sz w:val="24"/>
          <w:szCs w:val="24"/>
        </w:rPr>
        <w:t>Botos Ferenc, Juhász Erika),</w:t>
      </w:r>
      <w:r w:rsidRPr="00647BEC">
        <w:rPr>
          <w:rFonts w:ascii="Times New Roman" w:hAnsi="Times New Roman" w:cs="Times New Roman"/>
          <w:sz w:val="24"/>
          <w:szCs w:val="24"/>
        </w:rPr>
        <w:t xml:space="preserve"> </w:t>
      </w:r>
      <w:r w:rsidRPr="00647BEC">
        <w:rPr>
          <w:rFonts w:ascii="Times New Roman" w:hAnsi="Times New Roman" w:cs="Times New Roman"/>
          <w:i/>
          <w:sz w:val="24"/>
          <w:szCs w:val="24"/>
        </w:rPr>
        <w:t>rozsdaszín</w:t>
      </w:r>
      <w:r w:rsidRPr="00647BEC">
        <w:rPr>
          <w:rFonts w:ascii="Times New Roman" w:hAnsi="Times New Roman" w:cs="Times New Roman"/>
          <w:sz w:val="24"/>
          <w:szCs w:val="24"/>
        </w:rPr>
        <w:t xml:space="preserve"> (Botos Ferenc), </w:t>
      </w:r>
      <w:r w:rsidRPr="00647BEC">
        <w:rPr>
          <w:rFonts w:ascii="Times New Roman" w:hAnsi="Times New Roman" w:cs="Times New Roman"/>
          <w:i/>
          <w:sz w:val="24"/>
          <w:szCs w:val="24"/>
        </w:rPr>
        <w:t>rozsdaszínű</w:t>
      </w:r>
      <w:r w:rsidRPr="00647BEC">
        <w:rPr>
          <w:rFonts w:ascii="Times New Roman" w:hAnsi="Times New Roman" w:cs="Times New Roman"/>
          <w:sz w:val="24"/>
          <w:szCs w:val="24"/>
        </w:rPr>
        <w:t xml:space="preserve"> (Szigethy Rebeka Sára), </w:t>
      </w:r>
      <w:r w:rsidRPr="00647BEC">
        <w:rPr>
          <w:rFonts w:ascii="Times New Roman" w:hAnsi="Times New Roman" w:cs="Times New Roman"/>
          <w:i/>
          <w:sz w:val="24"/>
          <w:szCs w:val="24"/>
        </w:rPr>
        <w:t>szénszín</w:t>
      </w:r>
      <w:r w:rsidRPr="00647BEC">
        <w:rPr>
          <w:rFonts w:ascii="Times New Roman" w:hAnsi="Times New Roman" w:cs="Times New Roman"/>
          <w:sz w:val="24"/>
          <w:szCs w:val="24"/>
        </w:rPr>
        <w:t xml:space="preserve"> (Géczi János), </w:t>
      </w:r>
      <w:r w:rsidR="001B57C7" w:rsidRPr="00647BEC">
        <w:rPr>
          <w:rFonts w:ascii="Times New Roman" w:hAnsi="Times New Roman" w:cs="Times New Roman"/>
          <w:i/>
          <w:sz w:val="24"/>
          <w:szCs w:val="24"/>
        </w:rPr>
        <w:t>vérszín</w:t>
      </w:r>
      <w:r w:rsidR="001B57C7" w:rsidRPr="00647BEC">
        <w:rPr>
          <w:rFonts w:ascii="Times New Roman" w:hAnsi="Times New Roman" w:cs="Times New Roman"/>
          <w:sz w:val="24"/>
          <w:szCs w:val="24"/>
        </w:rPr>
        <w:t xml:space="preserve"> (Gergely László, Liszói Gyuricza József), </w:t>
      </w:r>
      <w:r w:rsidR="001B57C7" w:rsidRPr="00647BEC">
        <w:rPr>
          <w:rFonts w:ascii="Times New Roman" w:hAnsi="Times New Roman" w:cs="Times New Roman"/>
          <w:i/>
          <w:sz w:val="24"/>
          <w:szCs w:val="24"/>
        </w:rPr>
        <w:t>vérszínű</w:t>
      </w:r>
      <w:r w:rsidR="001B57C7" w:rsidRPr="00647BEC">
        <w:rPr>
          <w:rFonts w:ascii="Times New Roman" w:hAnsi="Times New Roman" w:cs="Times New Roman"/>
          <w:sz w:val="24"/>
          <w:szCs w:val="24"/>
        </w:rPr>
        <w:t xml:space="preserve"> (Kirilla Teréz)</w:t>
      </w:r>
    </w:p>
    <w:p w:rsidR="00E05BE8" w:rsidRPr="003018B9" w:rsidRDefault="00E05BE8"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 xml:space="preserve">A fentiekben felsorolt, összetett színnevek közül több esetében is elmondható, hogy </w:t>
      </w:r>
      <w:r w:rsidR="00995B48" w:rsidRPr="003018B9">
        <w:rPr>
          <w:rFonts w:ascii="Times New Roman" w:hAnsi="Times New Roman" w:cs="Times New Roman"/>
          <w:sz w:val="24"/>
          <w:szCs w:val="24"/>
        </w:rPr>
        <w:t>a</w:t>
      </w:r>
      <w:r w:rsidRPr="003018B9">
        <w:rPr>
          <w:rFonts w:ascii="Times New Roman" w:hAnsi="Times New Roman" w:cs="Times New Roman"/>
          <w:sz w:val="24"/>
          <w:szCs w:val="24"/>
        </w:rPr>
        <w:t>z összetétel előtagja</w:t>
      </w:r>
      <w:r w:rsidR="00E8352D" w:rsidRPr="003018B9">
        <w:rPr>
          <w:rFonts w:ascii="Times New Roman" w:hAnsi="Times New Roman" w:cs="Times New Roman"/>
          <w:sz w:val="24"/>
          <w:szCs w:val="24"/>
        </w:rPr>
        <w:t xml:space="preserve"> évszakszó</w:t>
      </w:r>
      <w:r w:rsidRPr="003018B9">
        <w:rPr>
          <w:rFonts w:ascii="Times New Roman" w:hAnsi="Times New Roman" w:cs="Times New Roman"/>
          <w:sz w:val="24"/>
          <w:szCs w:val="24"/>
        </w:rPr>
        <w:t xml:space="preserve">. </w:t>
      </w:r>
      <w:r w:rsidR="00E8352D" w:rsidRPr="003018B9">
        <w:rPr>
          <w:rFonts w:ascii="Times New Roman" w:hAnsi="Times New Roman" w:cs="Times New Roman"/>
          <w:sz w:val="24"/>
          <w:szCs w:val="24"/>
        </w:rPr>
        <w:t>(</w:t>
      </w:r>
      <w:r w:rsidRPr="003018B9">
        <w:rPr>
          <w:rFonts w:ascii="Times New Roman" w:hAnsi="Times New Roman" w:cs="Times New Roman"/>
          <w:sz w:val="24"/>
          <w:szCs w:val="24"/>
        </w:rPr>
        <w:t>Az évszakszók jelenléte elengedhetetlen feltétele a hagyományos japán haikuköltészetnek.</w:t>
      </w:r>
      <w:r w:rsidR="00E8352D" w:rsidRPr="003018B9">
        <w:rPr>
          <w:rFonts w:ascii="Times New Roman" w:hAnsi="Times New Roman" w:cs="Times New Roman"/>
          <w:sz w:val="24"/>
          <w:szCs w:val="24"/>
        </w:rPr>
        <w:t>)</w:t>
      </w:r>
      <w:r w:rsidR="002664C8">
        <w:rPr>
          <w:rFonts w:ascii="Times New Roman" w:hAnsi="Times New Roman" w:cs="Times New Roman"/>
          <w:sz w:val="24"/>
          <w:szCs w:val="24"/>
        </w:rPr>
        <w:t xml:space="preserve"> A</w:t>
      </w:r>
      <w:r w:rsidRPr="003018B9">
        <w:rPr>
          <w:rFonts w:ascii="Times New Roman" w:hAnsi="Times New Roman" w:cs="Times New Roman"/>
          <w:sz w:val="24"/>
          <w:szCs w:val="24"/>
        </w:rPr>
        <w:t xml:space="preserve"> fent felsorolt színnevek közül </w:t>
      </w:r>
      <w:r w:rsidR="002664C8">
        <w:rPr>
          <w:rFonts w:ascii="Times New Roman" w:hAnsi="Times New Roman" w:cs="Times New Roman"/>
          <w:sz w:val="24"/>
          <w:szCs w:val="24"/>
        </w:rPr>
        <w:t xml:space="preserve">például </w:t>
      </w:r>
      <w:r w:rsidR="008858D7">
        <w:rPr>
          <w:rFonts w:ascii="Times New Roman" w:hAnsi="Times New Roman" w:cs="Times New Roman"/>
          <w:sz w:val="24"/>
          <w:szCs w:val="24"/>
        </w:rPr>
        <w:t xml:space="preserve">a </w:t>
      </w:r>
      <w:r w:rsidRPr="003018B9">
        <w:rPr>
          <w:rFonts w:ascii="Times New Roman" w:hAnsi="Times New Roman" w:cs="Times New Roman"/>
          <w:i/>
          <w:sz w:val="24"/>
          <w:szCs w:val="24"/>
        </w:rPr>
        <w:t>cseresznyevirág-</w:t>
      </w:r>
      <w:r w:rsidRPr="003018B9">
        <w:rPr>
          <w:rFonts w:ascii="Times New Roman" w:hAnsi="Times New Roman" w:cs="Times New Roman"/>
          <w:sz w:val="24"/>
          <w:szCs w:val="24"/>
        </w:rPr>
        <w:t xml:space="preserve"> előtag a kora tavasz, a </w:t>
      </w:r>
      <w:r w:rsidRPr="003018B9">
        <w:rPr>
          <w:rFonts w:ascii="Times New Roman" w:hAnsi="Times New Roman" w:cs="Times New Roman"/>
          <w:i/>
          <w:sz w:val="24"/>
          <w:szCs w:val="24"/>
        </w:rPr>
        <w:t>cseresznye-</w:t>
      </w:r>
      <w:r w:rsidRPr="003018B9">
        <w:rPr>
          <w:rFonts w:ascii="Times New Roman" w:hAnsi="Times New Roman" w:cs="Times New Roman"/>
          <w:sz w:val="24"/>
          <w:szCs w:val="24"/>
        </w:rPr>
        <w:t xml:space="preserve"> előtag a kora nyár, az </w:t>
      </w:r>
      <w:r w:rsidRPr="003018B9">
        <w:rPr>
          <w:rFonts w:ascii="Times New Roman" w:hAnsi="Times New Roman" w:cs="Times New Roman"/>
          <w:i/>
          <w:sz w:val="24"/>
          <w:szCs w:val="24"/>
        </w:rPr>
        <w:t>avar</w:t>
      </w:r>
      <w:r w:rsidRPr="003018B9">
        <w:rPr>
          <w:rFonts w:ascii="Times New Roman" w:hAnsi="Times New Roman" w:cs="Times New Roman"/>
          <w:sz w:val="24"/>
          <w:szCs w:val="24"/>
        </w:rPr>
        <w:t xml:space="preserve">- előtag az ősz, a </w:t>
      </w:r>
      <w:r w:rsidRPr="003018B9">
        <w:rPr>
          <w:rFonts w:ascii="Times New Roman" w:hAnsi="Times New Roman" w:cs="Times New Roman"/>
          <w:i/>
          <w:sz w:val="24"/>
          <w:szCs w:val="24"/>
        </w:rPr>
        <w:t>hó</w:t>
      </w:r>
      <w:r w:rsidR="00E8352D" w:rsidRPr="003018B9">
        <w:rPr>
          <w:rFonts w:ascii="Times New Roman" w:hAnsi="Times New Roman" w:cs="Times New Roman"/>
          <w:sz w:val="24"/>
          <w:szCs w:val="24"/>
        </w:rPr>
        <w:t>- előtag a tél idejére utal</w:t>
      </w:r>
      <w:r w:rsidRPr="003018B9">
        <w:rPr>
          <w:rFonts w:ascii="Times New Roman" w:hAnsi="Times New Roman" w:cs="Times New Roman"/>
          <w:sz w:val="24"/>
          <w:szCs w:val="24"/>
        </w:rPr>
        <w:t xml:space="preserve">. </w:t>
      </w:r>
      <w:r w:rsidR="00C41EFA">
        <w:rPr>
          <w:rFonts w:ascii="Times New Roman" w:hAnsi="Times New Roman" w:cs="Times New Roman"/>
          <w:sz w:val="24"/>
          <w:szCs w:val="24"/>
        </w:rPr>
        <w:t xml:space="preserve">(Vö. </w:t>
      </w:r>
      <w:proofErr w:type="spellStart"/>
      <w:r w:rsidR="00C41EFA">
        <w:rPr>
          <w:rFonts w:ascii="Times New Roman" w:hAnsi="Times New Roman" w:cs="Times New Roman"/>
          <w:sz w:val="24"/>
          <w:szCs w:val="24"/>
        </w:rPr>
        <w:t>Higginson</w:t>
      </w:r>
      <w:proofErr w:type="spellEnd"/>
      <w:r w:rsidR="00C41EFA">
        <w:rPr>
          <w:rFonts w:ascii="Times New Roman" w:hAnsi="Times New Roman" w:cs="Times New Roman"/>
          <w:sz w:val="24"/>
          <w:szCs w:val="24"/>
        </w:rPr>
        <w:t xml:space="preserve"> 1996: 20–25)</w:t>
      </w:r>
    </w:p>
    <w:p w:rsidR="00E05BE8" w:rsidRPr="003018B9" w:rsidRDefault="00E05BE8" w:rsidP="00FC74B3">
      <w:pPr>
        <w:spacing w:after="0" w:line="360" w:lineRule="auto"/>
        <w:jc w:val="both"/>
        <w:rPr>
          <w:rFonts w:ascii="Times New Roman" w:hAnsi="Times New Roman" w:cs="Times New Roman"/>
          <w:sz w:val="24"/>
          <w:szCs w:val="24"/>
        </w:rPr>
      </w:pPr>
    </w:p>
    <w:p w:rsidR="00B25027" w:rsidRPr="00BF79ED" w:rsidRDefault="00B25027" w:rsidP="00FC74B3">
      <w:pPr>
        <w:spacing w:after="0" w:line="360" w:lineRule="auto"/>
        <w:jc w:val="both"/>
        <w:rPr>
          <w:rFonts w:ascii="Times New Roman" w:hAnsi="Times New Roman" w:cs="Times New Roman"/>
          <w:b/>
          <w:sz w:val="24"/>
          <w:szCs w:val="24"/>
        </w:rPr>
      </w:pPr>
      <w:r w:rsidRPr="00BF79ED">
        <w:rPr>
          <w:rFonts w:ascii="Times New Roman" w:hAnsi="Times New Roman" w:cs="Times New Roman"/>
          <w:b/>
          <w:sz w:val="24"/>
          <w:szCs w:val="24"/>
        </w:rPr>
        <w:t xml:space="preserve">3.A fekete, a </w:t>
      </w:r>
      <w:r w:rsidR="006B0679">
        <w:rPr>
          <w:rFonts w:ascii="Times New Roman" w:hAnsi="Times New Roman" w:cs="Times New Roman"/>
          <w:b/>
          <w:sz w:val="24"/>
          <w:szCs w:val="24"/>
        </w:rPr>
        <w:t xml:space="preserve">fehér és a piros + </w:t>
      </w:r>
      <w:r w:rsidR="00A750FE" w:rsidRPr="00BF79ED">
        <w:rPr>
          <w:rFonts w:ascii="Times New Roman" w:hAnsi="Times New Roman" w:cs="Times New Roman"/>
          <w:b/>
          <w:sz w:val="24"/>
          <w:szCs w:val="24"/>
        </w:rPr>
        <w:t>vörös</w:t>
      </w:r>
      <w:r w:rsidR="006B0679">
        <w:rPr>
          <w:rFonts w:ascii="Times New Roman" w:hAnsi="Times New Roman" w:cs="Times New Roman"/>
          <w:b/>
          <w:sz w:val="24"/>
          <w:szCs w:val="24"/>
        </w:rPr>
        <w:t xml:space="preserve"> színtartományáról</w:t>
      </w:r>
    </w:p>
    <w:p w:rsidR="00A750FE" w:rsidRPr="003018B9" w:rsidRDefault="00A750FE" w:rsidP="00FC74B3">
      <w:pPr>
        <w:spacing w:after="0" w:line="360" w:lineRule="auto"/>
        <w:jc w:val="both"/>
        <w:rPr>
          <w:rFonts w:ascii="Times New Roman" w:hAnsi="Times New Roman" w:cs="Times New Roman"/>
          <w:sz w:val="24"/>
          <w:szCs w:val="24"/>
        </w:rPr>
      </w:pPr>
    </w:p>
    <w:p w:rsidR="00A750FE" w:rsidRPr="003018B9" w:rsidRDefault="00A750FE"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A</w:t>
      </w:r>
      <w:r w:rsidR="003371D3" w:rsidRPr="003018B9">
        <w:rPr>
          <w:rFonts w:ascii="Times New Roman" w:hAnsi="Times New Roman" w:cs="Times New Roman"/>
          <w:sz w:val="24"/>
          <w:szCs w:val="24"/>
        </w:rPr>
        <w:t xml:space="preserve"> leggyakrabban használt színnevek a magyarban: a </w:t>
      </w:r>
      <w:r w:rsidR="003371D3" w:rsidRPr="003018B9">
        <w:rPr>
          <w:rFonts w:ascii="Times New Roman" w:hAnsi="Times New Roman" w:cs="Times New Roman"/>
          <w:i/>
          <w:sz w:val="24"/>
          <w:szCs w:val="24"/>
        </w:rPr>
        <w:t>fekete</w:t>
      </w:r>
      <w:r w:rsidR="003371D3" w:rsidRPr="003018B9">
        <w:rPr>
          <w:rFonts w:ascii="Times New Roman" w:hAnsi="Times New Roman" w:cs="Times New Roman"/>
          <w:sz w:val="24"/>
          <w:szCs w:val="24"/>
        </w:rPr>
        <w:t xml:space="preserve">, a </w:t>
      </w:r>
      <w:r w:rsidR="003371D3" w:rsidRPr="003018B9">
        <w:rPr>
          <w:rFonts w:ascii="Times New Roman" w:hAnsi="Times New Roman" w:cs="Times New Roman"/>
          <w:i/>
          <w:sz w:val="24"/>
          <w:szCs w:val="24"/>
        </w:rPr>
        <w:t>fehér</w:t>
      </w:r>
      <w:r w:rsidR="003371D3" w:rsidRPr="003018B9">
        <w:rPr>
          <w:rFonts w:ascii="Times New Roman" w:hAnsi="Times New Roman" w:cs="Times New Roman"/>
          <w:sz w:val="24"/>
          <w:szCs w:val="24"/>
        </w:rPr>
        <w:t xml:space="preserve"> és a </w:t>
      </w:r>
      <w:r w:rsidR="003371D3" w:rsidRPr="003018B9">
        <w:rPr>
          <w:rFonts w:ascii="Times New Roman" w:hAnsi="Times New Roman" w:cs="Times New Roman"/>
          <w:i/>
          <w:sz w:val="24"/>
          <w:szCs w:val="24"/>
        </w:rPr>
        <w:t>piros</w:t>
      </w:r>
      <w:r w:rsidR="003371D3" w:rsidRPr="003018B9">
        <w:rPr>
          <w:rFonts w:ascii="Times New Roman" w:hAnsi="Times New Roman" w:cs="Times New Roman"/>
          <w:sz w:val="24"/>
          <w:szCs w:val="24"/>
        </w:rPr>
        <w:t xml:space="preserve"> + </w:t>
      </w:r>
      <w:r w:rsidR="003371D3" w:rsidRPr="003018B9">
        <w:rPr>
          <w:rFonts w:ascii="Times New Roman" w:hAnsi="Times New Roman" w:cs="Times New Roman"/>
          <w:i/>
          <w:sz w:val="24"/>
          <w:szCs w:val="24"/>
        </w:rPr>
        <w:t>vörös</w:t>
      </w:r>
      <w:r w:rsidR="003371D3" w:rsidRPr="003018B9">
        <w:rPr>
          <w:rFonts w:ascii="Times New Roman" w:hAnsi="Times New Roman" w:cs="Times New Roman"/>
          <w:sz w:val="24"/>
          <w:szCs w:val="24"/>
        </w:rPr>
        <w:t>.</w:t>
      </w:r>
      <w:r w:rsidR="008858D7">
        <w:rPr>
          <w:rFonts w:ascii="Times New Roman" w:hAnsi="Times New Roman" w:cs="Times New Roman"/>
          <w:sz w:val="24"/>
          <w:szCs w:val="24"/>
        </w:rPr>
        <w:t xml:space="preserve"> (Papp 2012</w:t>
      </w:r>
      <w:r w:rsidR="002568B8" w:rsidRPr="003018B9">
        <w:rPr>
          <w:rFonts w:ascii="Times New Roman" w:hAnsi="Times New Roman" w:cs="Times New Roman"/>
          <w:sz w:val="24"/>
          <w:szCs w:val="24"/>
        </w:rPr>
        <w:t>: 152) Ezért a gyűjtött mint</w:t>
      </w:r>
      <w:r w:rsidR="008858D7">
        <w:rPr>
          <w:rFonts w:ascii="Times New Roman" w:hAnsi="Times New Roman" w:cs="Times New Roman"/>
          <w:sz w:val="24"/>
          <w:szCs w:val="24"/>
        </w:rPr>
        <w:t>ából azokat a színneveket vesszük</w:t>
      </w:r>
      <w:r w:rsidR="002568B8" w:rsidRPr="003018B9">
        <w:rPr>
          <w:rFonts w:ascii="Times New Roman" w:hAnsi="Times New Roman" w:cs="Times New Roman"/>
          <w:sz w:val="24"/>
          <w:szCs w:val="24"/>
        </w:rPr>
        <w:t xml:space="preserve"> most közelebbről is szemügyre, melyek egyértelműen ezek színtartományába so</w:t>
      </w:r>
      <w:r w:rsidR="008858D7">
        <w:rPr>
          <w:rFonts w:ascii="Times New Roman" w:hAnsi="Times New Roman" w:cs="Times New Roman"/>
          <w:sz w:val="24"/>
          <w:szCs w:val="24"/>
        </w:rPr>
        <w:t>rolhatók. (Vö. Berlin – Kay: 196</w:t>
      </w:r>
      <w:r w:rsidR="002568B8" w:rsidRPr="003018B9">
        <w:rPr>
          <w:rFonts w:ascii="Times New Roman" w:hAnsi="Times New Roman" w:cs="Times New Roman"/>
          <w:sz w:val="24"/>
          <w:szCs w:val="24"/>
        </w:rPr>
        <w:t>9)</w:t>
      </w:r>
    </w:p>
    <w:p w:rsidR="003A35B3" w:rsidRPr="003018B9" w:rsidRDefault="002568B8"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A leggyakrabban előforduló színnév e körből a</w:t>
      </w:r>
      <w:r w:rsidR="003A35B3" w:rsidRPr="003018B9">
        <w:rPr>
          <w:rFonts w:ascii="Times New Roman" w:hAnsi="Times New Roman" w:cs="Times New Roman"/>
          <w:sz w:val="24"/>
          <w:szCs w:val="24"/>
        </w:rPr>
        <w:t xml:space="preserve"> fehér tartományára vonatkozó</w:t>
      </w:r>
      <w:r w:rsidRPr="003018B9">
        <w:rPr>
          <w:rFonts w:ascii="Times New Roman" w:hAnsi="Times New Roman" w:cs="Times New Roman"/>
          <w:sz w:val="24"/>
          <w:szCs w:val="24"/>
        </w:rPr>
        <w:t xml:space="preserve"> </w:t>
      </w:r>
      <w:r w:rsidRPr="003018B9">
        <w:rPr>
          <w:rFonts w:ascii="Times New Roman" w:hAnsi="Times New Roman" w:cs="Times New Roman"/>
          <w:i/>
          <w:sz w:val="24"/>
          <w:szCs w:val="24"/>
        </w:rPr>
        <w:t>hószín/</w:t>
      </w:r>
      <w:r w:rsidR="00C205A3" w:rsidRPr="003018B9">
        <w:rPr>
          <w:rFonts w:ascii="Times New Roman" w:hAnsi="Times New Roman" w:cs="Times New Roman"/>
          <w:i/>
          <w:sz w:val="24"/>
          <w:szCs w:val="24"/>
        </w:rPr>
        <w:t>hó-szín/</w:t>
      </w:r>
      <w:r w:rsidRPr="003018B9">
        <w:rPr>
          <w:rFonts w:ascii="Times New Roman" w:hAnsi="Times New Roman" w:cs="Times New Roman"/>
          <w:i/>
          <w:sz w:val="24"/>
          <w:szCs w:val="24"/>
        </w:rPr>
        <w:t>hószínű</w:t>
      </w:r>
      <w:r w:rsidRPr="003018B9">
        <w:rPr>
          <w:rFonts w:ascii="Times New Roman" w:hAnsi="Times New Roman" w:cs="Times New Roman"/>
          <w:sz w:val="24"/>
          <w:szCs w:val="24"/>
        </w:rPr>
        <w:t>.</w:t>
      </w:r>
      <w:r w:rsidR="003A35B3" w:rsidRPr="003018B9">
        <w:rPr>
          <w:rFonts w:ascii="Times New Roman" w:hAnsi="Times New Roman" w:cs="Times New Roman"/>
          <w:sz w:val="24"/>
          <w:szCs w:val="24"/>
        </w:rPr>
        <w:t xml:space="preserve"> A fehér színre vonatkozóan még a </w:t>
      </w:r>
      <w:r w:rsidR="003A35B3" w:rsidRPr="003018B9">
        <w:rPr>
          <w:rFonts w:ascii="Times New Roman" w:hAnsi="Times New Roman" w:cs="Times New Roman"/>
          <w:i/>
          <w:sz w:val="24"/>
          <w:szCs w:val="24"/>
        </w:rPr>
        <w:t>porcukor színű</w:t>
      </w:r>
      <w:r w:rsidR="00B4789D" w:rsidRPr="003018B9">
        <w:rPr>
          <w:rFonts w:ascii="Times New Roman" w:hAnsi="Times New Roman" w:cs="Times New Roman"/>
          <w:sz w:val="24"/>
          <w:szCs w:val="24"/>
        </w:rPr>
        <w:t xml:space="preserve">, a </w:t>
      </w:r>
      <w:r w:rsidR="00B4789D" w:rsidRPr="003018B9">
        <w:rPr>
          <w:rFonts w:ascii="Times New Roman" w:hAnsi="Times New Roman" w:cs="Times New Roman"/>
          <w:i/>
          <w:sz w:val="24"/>
          <w:szCs w:val="24"/>
        </w:rPr>
        <w:t>tejszínű</w:t>
      </w:r>
      <w:r w:rsidR="00B4789D" w:rsidRPr="003018B9">
        <w:rPr>
          <w:rFonts w:ascii="Times New Roman" w:hAnsi="Times New Roman" w:cs="Times New Roman"/>
          <w:sz w:val="24"/>
          <w:szCs w:val="24"/>
        </w:rPr>
        <w:t xml:space="preserve"> és a </w:t>
      </w:r>
      <w:r w:rsidR="00B4789D" w:rsidRPr="003018B9">
        <w:rPr>
          <w:rFonts w:ascii="Times New Roman" w:hAnsi="Times New Roman" w:cs="Times New Roman"/>
          <w:i/>
          <w:sz w:val="24"/>
          <w:szCs w:val="24"/>
        </w:rPr>
        <w:t>gyöngyszínű</w:t>
      </w:r>
      <w:r w:rsidR="003A35B3" w:rsidRPr="003018B9">
        <w:rPr>
          <w:rFonts w:ascii="Times New Roman" w:hAnsi="Times New Roman" w:cs="Times New Roman"/>
          <w:sz w:val="24"/>
          <w:szCs w:val="24"/>
        </w:rPr>
        <w:t xml:space="preserve"> elem jelenik meg.</w:t>
      </w:r>
    </w:p>
    <w:p w:rsidR="002568B8" w:rsidRPr="003018B9" w:rsidRDefault="003A35B3"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 xml:space="preserve">A fekete szín felidézésére a </w:t>
      </w:r>
      <w:r w:rsidRPr="003018B9">
        <w:rPr>
          <w:rFonts w:ascii="Times New Roman" w:hAnsi="Times New Roman" w:cs="Times New Roman"/>
          <w:i/>
          <w:sz w:val="24"/>
          <w:szCs w:val="24"/>
        </w:rPr>
        <w:t>koromszín</w:t>
      </w:r>
      <w:r w:rsidRPr="003018B9">
        <w:rPr>
          <w:rFonts w:ascii="Times New Roman" w:hAnsi="Times New Roman" w:cs="Times New Roman"/>
          <w:sz w:val="24"/>
          <w:szCs w:val="24"/>
        </w:rPr>
        <w:t xml:space="preserve">, </w:t>
      </w:r>
      <w:r w:rsidR="00C205A3" w:rsidRPr="003018B9">
        <w:rPr>
          <w:rFonts w:ascii="Times New Roman" w:hAnsi="Times New Roman" w:cs="Times New Roman"/>
          <w:sz w:val="24"/>
          <w:szCs w:val="24"/>
        </w:rPr>
        <w:t xml:space="preserve">a </w:t>
      </w:r>
      <w:r w:rsidR="00C205A3" w:rsidRPr="003018B9">
        <w:rPr>
          <w:rFonts w:ascii="Times New Roman" w:hAnsi="Times New Roman" w:cs="Times New Roman"/>
          <w:i/>
          <w:sz w:val="24"/>
          <w:szCs w:val="24"/>
        </w:rPr>
        <w:t>szénszín</w:t>
      </w:r>
      <w:r w:rsidR="00C205A3" w:rsidRPr="003018B9">
        <w:rPr>
          <w:rFonts w:ascii="Times New Roman" w:hAnsi="Times New Roman" w:cs="Times New Roman"/>
          <w:sz w:val="24"/>
          <w:szCs w:val="24"/>
        </w:rPr>
        <w:t xml:space="preserve">, </w:t>
      </w:r>
      <w:r w:rsidRPr="003018B9">
        <w:rPr>
          <w:rFonts w:ascii="Times New Roman" w:hAnsi="Times New Roman" w:cs="Times New Roman"/>
          <w:sz w:val="24"/>
          <w:szCs w:val="24"/>
        </w:rPr>
        <w:t xml:space="preserve">az </w:t>
      </w:r>
      <w:r w:rsidRPr="003018B9">
        <w:rPr>
          <w:rFonts w:ascii="Times New Roman" w:hAnsi="Times New Roman" w:cs="Times New Roman"/>
          <w:i/>
          <w:sz w:val="24"/>
          <w:szCs w:val="24"/>
        </w:rPr>
        <w:t>éjszín</w:t>
      </w:r>
      <w:r w:rsidR="00C205A3" w:rsidRPr="003018B9">
        <w:rPr>
          <w:rFonts w:ascii="Times New Roman" w:hAnsi="Times New Roman" w:cs="Times New Roman"/>
          <w:sz w:val="24"/>
          <w:szCs w:val="24"/>
        </w:rPr>
        <w:t>/</w:t>
      </w:r>
      <w:r w:rsidR="00C205A3" w:rsidRPr="003018B9">
        <w:rPr>
          <w:rFonts w:ascii="Times New Roman" w:hAnsi="Times New Roman" w:cs="Times New Roman"/>
          <w:i/>
          <w:sz w:val="24"/>
          <w:szCs w:val="24"/>
        </w:rPr>
        <w:t>éj-szín</w:t>
      </w:r>
      <w:r w:rsidRPr="003018B9">
        <w:rPr>
          <w:rFonts w:ascii="Times New Roman" w:hAnsi="Times New Roman" w:cs="Times New Roman"/>
          <w:sz w:val="24"/>
          <w:szCs w:val="24"/>
        </w:rPr>
        <w:t xml:space="preserve"> és a </w:t>
      </w:r>
      <w:r w:rsidRPr="003018B9">
        <w:rPr>
          <w:rFonts w:ascii="Times New Roman" w:hAnsi="Times New Roman" w:cs="Times New Roman"/>
          <w:i/>
          <w:sz w:val="24"/>
          <w:szCs w:val="24"/>
        </w:rPr>
        <w:t>hollószín</w:t>
      </w:r>
      <w:r w:rsidRPr="003018B9">
        <w:rPr>
          <w:rFonts w:ascii="Times New Roman" w:hAnsi="Times New Roman" w:cs="Times New Roman"/>
          <w:sz w:val="24"/>
          <w:szCs w:val="24"/>
        </w:rPr>
        <w:t xml:space="preserve"> fordul elő.</w:t>
      </w:r>
    </w:p>
    <w:p w:rsidR="002568B8" w:rsidRPr="003018B9" w:rsidRDefault="002568B8"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lastRenderedPageBreak/>
        <w:t>A piros + vörös színtartományra</w:t>
      </w:r>
      <w:r w:rsidR="003A35B3" w:rsidRPr="003018B9">
        <w:rPr>
          <w:rFonts w:ascii="Times New Roman" w:hAnsi="Times New Roman" w:cs="Times New Roman"/>
          <w:sz w:val="24"/>
          <w:szCs w:val="24"/>
        </w:rPr>
        <w:t xml:space="preserve"> vonatkozóan a </w:t>
      </w:r>
      <w:r w:rsidR="003A35B3" w:rsidRPr="003018B9">
        <w:rPr>
          <w:rFonts w:ascii="Times New Roman" w:hAnsi="Times New Roman" w:cs="Times New Roman"/>
          <w:i/>
          <w:sz w:val="24"/>
          <w:szCs w:val="24"/>
        </w:rPr>
        <w:t>cseresznyeszín</w:t>
      </w:r>
      <w:r w:rsidR="003A35B3" w:rsidRPr="003018B9">
        <w:rPr>
          <w:rFonts w:ascii="Times New Roman" w:hAnsi="Times New Roman" w:cs="Times New Roman"/>
          <w:sz w:val="24"/>
          <w:szCs w:val="24"/>
        </w:rPr>
        <w:t>,</w:t>
      </w:r>
      <w:r w:rsidRPr="003018B9">
        <w:rPr>
          <w:rFonts w:ascii="Times New Roman" w:hAnsi="Times New Roman" w:cs="Times New Roman"/>
          <w:sz w:val="24"/>
          <w:szCs w:val="24"/>
        </w:rPr>
        <w:t xml:space="preserve"> a </w:t>
      </w:r>
      <w:r w:rsidRPr="003018B9">
        <w:rPr>
          <w:rFonts w:ascii="Times New Roman" w:hAnsi="Times New Roman" w:cs="Times New Roman"/>
          <w:i/>
          <w:sz w:val="24"/>
          <w:szCs w:val="24"/>
        </w:rPr>
        <w:t>gránátszín</w:t>
      </w:r>
      <w:r w:rsidR="00052BF2" w:rsidRPr="003018B9">
        <w:rPr>
          <w:rFonts w:ascii="Times New Roman" w:hAnsi="Times New Roman" w:cs="Times New Roman"/>
          <w:sz w:val="24"/>
          <w:szCs w:val="24"/>
        </w:rPr>
        <w:t xml:space="preserve">, a </w:t>
      </w:r>
      <w:r w:rsidR="00052BF2" w:rsidRPr="003018B9">
        <w:rPr>
          <w:rFonts w:ascii="Times New Roman" w:hAnsi="Times New Roman" w:cs="Times New Roman"/>
          <w:i/>
          <w:sz w:val="24"/>
          <w:szCs w:val="24"/>
        </w:rPr>
        <w:t>rózsa-szín</w:t>
      </w:r>
      <w:r w:rsidR="003A35B3" w:rsidRPr="003018B9">
        <w:rPr>
          <w:rFonts w:ascii="Times New Roman" w:hAnsi="Times New Roman" w:cs="Times New Roman"/>
          <w:sz w:val="24"/>
          <w:szCs w:val="24"/>
        </w:rPr>
        <w:t xml:space="preserve"> és a </w:t>
      </w:r>
      <w:r w:rsidR="003A35B3" w:rsidRPr="003018B9">
        <w:rPr>
          <w:rFonts w:ascii="Times New Roman" w:hAnsi="Times New Roman" w:cs="Times New Roman"/>
          <w:i/>
          <w:sz w:val="24"/>
          <w:szCs w:val="24"/>
        </w:rPr>
        <w:t>vérszín</w:t>
      </w:r>
      <w:r w:rsidR="003A35B3" w:rsidRPr="003018B9">
        <w:rPr>
          <w:rFonts w:ascii="Times New Roman" w:hAnsi="Times New Roman" w:cs="Times New Roman"/>
          <w:sz w:val="24"/>
          <w:szCs w:val="24"/>
        </w:rPr>
        <w:t>/</w:t>
      </w:r>
      <w:r w:rsidR="003A35B3" w:rsidRPr="003018B9">
        <w:rPr>
          <w:rFonts w:ascii="Times New Roman" w:hAnsi="Times New Roman" w:cs="Times New Roman"/>
          <w:i/>
          <w:sz w:val="24"/>
          <w:szCs w:val="24"/>
        </w:rPr>
        <w:t>vérszínű</w:t>
      </w:r>
      <w:r w:rsidRPr="003018B9">
        <w:rPr>
          <w:rFonts w:ascii="Times New Roman" w:hAnsi="Times New Roman" w:cs="Times New Roman"/>
          <w:sz w:val="24"/>
          <w:szCs w:val="24"/>
        </w:rPr>
        <w:t xml:space="preserve"> szavakkal találkozunk</w:t>
      </w:r>
      <w:r w:rsidR="006B0679">
        <w:rPr>
          <w:rFonts w:ascii="Times New Roman" w:hAnsi="Times New Roman" w:cs="Times New Roman"/>
          <w:sz w:val="24"/>
          <w:szCs w:val="24"/>
        </w:rPr>
        <w:t xml:space="preserve"> a vizsgált szövegekben</w:t>
      </w:r>
      <w:r w:rsidRPr="003018B9">
        <w:rPr>
          <w:rFonts w:ascii="Times New Roman" w:hAnsi="Times New Roman" w:cs="Times New Roman"/>
          <w:sz w:val="24"/>
          <w:szCs w:val="24"/>
        </w:rPr>
        <w:t>.</w:t>
      </w:r>
    </w:p>
    <w:p w:rsidR="002568B8" w:rsidRPr="003018B9" w:rsidRDefault="002568B8"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 xml:space="preserve">Ha evidencia, hogy a </w:t>
      </w:r>
      <w:proofErr w:type="gramStart"/>
      <w:r w:rsidRPr="003018B9">
        <w:rPr>
          <w:rFonts w:ascii="Times New Roman" w:hAnsi="Times New Roman" w:cs="Times New Roman"/>
          <w:sz w:val="24"/>
          <w:szCs w:val="24"/>
        </w:rPr>
        <w:t>hó fehér</w:t>
      </w:r>
      <w:proofErr w:type="gramEnd"/>
      <w:r w:rsidRPr="003018B9">
        <w:rPr>
          <w:rFonts w:ascii="Times New Roman" w:hAnsi="Times New Roman" w:cs="Times New Roman"/>
          <w:sz w:val="24"/>
          <w:szCs w:val="24"/>
        </w:rPr>
        <w:t>, a korom fekete, a vér pedig piros/vörös</w:t>
      </w:r>
      <w:r w:rsidR="005370C5">
        <w:rPr>
          <w:rFonts w:ascii="Times New Roman" w:hAnsi="Times New Roman" w:cs="Times New Roman"/>
          <w:sz w:val="24"/>
          <w:szCs w:val="24"/>
        </w:rPr>
        <w:t xml:space="preserve"> (l. pl. Papp 2012: 124)</w:t>
      </w:r>
      <w:r w:rsidRPr="003018B9">
        <w:rPr>
          <w:rFonts w:ascii="Times New Roman" w:hAnsi="Times New Roman" w:cs="Times New Roman"/>
          <w:sz w:val="24"/>
          <w:szCs w:val="24"/>
        </w:rPr>
        <w:t>, vajon milyen hozadéka lehet annak, ha egy versben a</w:t>
      </w:r>
      <w:r w:rsidR="00401C87">
        <w:rPr>
          <w:rFonts w:ascii="Times New Roman" w:hAnsi="Times New Roman" w:cs="Times New Roman"/>
          <w:sz w:val="24"/>
          <w:szCs w:val="24"/>
        </w:rPr>
        <w:t xml:space="preserve"> </w:t>
      </w:r>
      <w:r w:rsidR="00401C87" w:rsidRPr="006D3968">
        <w:rPr>
          <w:rFonts w:ascii="Times New Roman" w:hAnsi="Times New Roman" w:cs="Times New Roman"/>
          <w:i/>
          <w:sz w:val="24"/>
          <w:szCs w:val="24"/>
        </w:rPr>
        <w:t>fehér</w:t>
      </w:r>
      <w:r w:rsidR="00401C87">
        <w:rPr>
          <w:rFonts w:ascii="Times New Roman" w:hAnsi="Times New Roman" w:cs="Times New Roman"/>
          <w:sz w:val="24"/>
          <w:szCs w:val="24"/>
        </w:rPr>
        <w:t xml:space="preserve">, a </w:t>
      </w:r>
      <w:r w:rsidR="00401C87" w:rsidRPr="006D3968">
        <w:rPr>
          <w:rFonts w:ascii="Times New Roman" w:hAnsi="Times New Roman" w:cs="Times New Roman"/>
          <w:i/>
          <w:sz w:val="24"/>
          <w:szCs w:val="24"/>
        </w:rPr>
        <w:t>fekete</w:t>
      </w:r>
      <w:r w:rsidR="006D3968">
        <w:rPr>
          <w:rFonts w:ascii="Times New Roman" w:hAnsi="Times New Roman" w:cs="Times New Roman"/>
          <w:sz w:val="24"/>
          <w:szCs w:val="24"/>
        </w:rPr>
        <w:t xml:space="preserve"> és a </w:t>
      </w:r>
      <w:r w:rsidR="006D3968" w:rsidRPr="006D3968">
        <w:rPr>
          <w:rFonts w:ascii="Times New Roman" w:hAnsi="Times New Roman" w:cs="Times New Roman"/>
          <w:i/>
          <w:sz w:val="24"/>
          <w:szCs w:val="24"/>
        </w:rPr>
        <w:t>piros</w:t>
      </w:r>
      <w:r w:rsidR="006D3968">
        <w:rPr>
          <w:rFonts w:ascii="Times New Roman" w:hAnsi="Times New Roman" w:cs="Times New Roman"/>
          <w:sz w:val="24"/>
          <w:szCs w:val="24"/>
        </w:rPr>
        <w:t>/</w:t>
      </w:r>
      <w:r w:rsidR="006D3968" w:rsidRPr="006D3968">
        <w:rPr>
          <w:rFonts w:ascii="Times New Roman" w:hAnsi="Times New Roman" w:cs="Times New Roman"/>
          <w:i/>
          <w:sz w:val="24"/>
          <w:szCs w:val="24"/>
        </w:rPr>
        <w:t>vörös</w:t>
      </w:r>
      <w:r w:rsidR="006D3968">
        <w:rPr>
          <w:rFonts w:ascii="Times New Roman" w:hAnsi="Times New Roman" w:cs="Times New Roman"/>
          <w:sz w:val="24"/>
          <w:szCs w:val="24"/>
        </w:rPr>
        <w:t xml:space="preserve"> helyett a</w:t>
      </w:r>
      <w:r w:rsidRPr="003018B9">
        <w:rPr>
          <w:rFonts w:ascii="Times New Roman" w:hAnsi="Times New Roman" w:cs="Times New Roman"/>
          <w:sz w:val="24"/>
          <w:szCs w:val="24"/>
        </w:rPr>
        <w:t xml:space="preserve"> </w:t>
      </w:r>
      <w:r w:rsidRPr="003018B9">
        <w:rPr>
          <w:rFonts w:ascii="Times New Roman" w:hAnsi="Times New Roman" w:cs="Times New Roman"/>
          <w:i/>
          <w:sz w:val="24"/>
          <w:szCs w:val="24"/>
        </w:rPr>
        <w:t>hószín</w:t>
      </w:r>
      <w:r w:rsidRPr="003018B9">
        <w:rPr>
          <w:rFonts w:ascii="Times New Roman" w:hAnsi="Times New Roman" w:cs="Times New Roman"/>
          <w:sz w:val="24"/>
          <w:szCs w:val="24"/>
        </w:rPr>
        <w:t xml:space="preserve">, a </w:t>
      </w:r>
      <w:r w:rsidRPr="003018B9">
        <w:rPr>
          <w:rFonts w:ascii="Times New Roman" w:hAnsi="Times New Roman" w:cs="Times New Roman"/>
          <w:i/>
          <w:sz w:val="24"/>
          <w:szCs w:val="24"/>
        </w:rPr>
        <w:t>koromszín</w:t>
      </w:r>
      <w:r w:rsidRPr="003018B9">
        <w:rPr>
          <w:rFonts w:ascii="Times New Roman" w:hAnsi="Times New Roman" w:cs="Times New Roman"/>
          <w:sz w:val="24"/>
          <w:szCs w:val="24"/>
        </w:rPr>
        <w:t xml:space="preserve"> vagy éppen a </w:t>
      </w:r>
      <w:r w:rsidRPr="003018B9">
        <w:rPr>
          <w:rFonts w:ascii="Times New Roman" w:hAnsi="Times New Roman" w:cs="Times New Roman"/>
          <w:i/>
          <w:sz w:val="24"/>
          <w:szCs w:val="24"/>
        </w:rPr>
        <w:t>vérszín</w:t>
      </w:r>
      <w:r w:rsidRPr="003018B9">
        <w:rPr>
          <w:rFonts w:ascii="Times New Roman" w:hAnsi="Times New Roman" w:cs="Times New Roman"/>
          <w:sz w:val="24"/>
          <w:szCs w:val="24"/>
        </w:rPr>
        <w:t xml:space="preserve"> szerepel?</w:t>
      </w:r>
    </w:p>
    <w:p w:rsidR="005E5794" w:rsidRPr="003018B9" w:rsidRDefault="005E5794" w:rsidP="00FC74B3">
      <w:pPr>
        <w:spacing w:after="0" w:line="360" w:lineRule="auto"/>
        <w:jc w:val="both"/>
        <w:rPr>
          <w:rFonts w:ascii="Times New Roman" w:hAnsi="Times New Roman" w:cs="Times New Roman"/>
          <w:sz w:val="24"/>
          <w:szCs w:val="24"/>
        </w:rPr>
      </w:pPr>
    </w:p>
    <w:p w:rsidR="005E5794" w:rsidRPr="00BF79ED" w:rsidRDefault="005E5794" w:rsidP="00FC74B3">
      <w:pPr>
        <w:spacing w:after="0" w:line="360" w:lineRule="auto"/>
        <w:jc w:val="both"/>
        <w:rPr>
          <w:rFonts w:ascii="Times New Roman" w:hAnsi="Times New Roman" w:cs="Times New Roman"/>
          <w:b/>
          <w:sz w:val="24"/>
          <w:szCs w:val="24"/>
        </w:rPr>
      </w:pPr>
      <w:r w:rsidRPr="00BF79ED">
        <w:rPr>
          <w:rFonts w:ascii="Times New Roman" w:hAnsi="Times New Roman" w:cs="Times New Roman"/>
          <w:b/>
          <w:sz w:val="24"/>
          <w:szCs w:val="24"/>
        </w:rPr>
        <w:t>4.Színnevek és szinesztézia</w:t>
      </w:r>
    </w:p>
    <w:p w:rsidR="005E5794" w:rsidRPr="003018B9" w:rsidRDefault="005E5794" w:rsidP="00FC74B3">
      <w:pPr>
        <w:spacing w:after="0" w:line="360" w:lineRule="auto"/>
        <w:jc w:val="both"/>
        <w:rPr>
          <w:rFonts w:ascii="Times New Roman" w:hAnsi="Times New Roman" w:cs="Times New Roman"/>
          <w:sz w:val="24"/>
          <w:szCs w:val="24"/>
        </w:rPr>
      </w:pPr>
    </w:p>
    <w:p w:rsidR="005E5794" w:rsidRPr="003018B9" w:rsidRDefault="001B3562"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Az összetett szín</w:t>
      </w:r>
      <w:r w:rsidR="005E5794" w:rsidRPr="003018B9">
        <w:rPr>
          <w:rFonts w:ascii="Times New Roman" w:hAnsi="Times New Roman" w:cs="Times New Roman"/>
          <w:sz w:val="24"/>
          <w:szCs w:val="24"/>
        </w:rPr>
        <w:t xml:space="preserve">nevek esetében gyakran erős a szinesztéziás jelleg. A </w:t>
      </w:r>
      <w:proofErr w:type="spellStart"/>
      <w:r w:rsidR="005E5794" w:rsidRPr="003018B9">
        <w:rPr>
          <w:rFonts w:ascii="Times New Roman" w:hAnsi="Times New Roman" w:cs="Times New Roman"/>
          <w:i/>
          <w:sz w:val="24"/>
          <w:szCs w:val="24"/>
        </w:rPr>
        <w:t>mohazöld</w:t>
      </w:r>
      <w:proofErr w:type="spellEnd"/>
      <w:r w:rsidR="005E5794" w:rsidRPr="003018B9">
        <w:rPr>
          <w:rFonts w:ascii="Times New Roman" w:hAnsi="Times New Roman" w:cs="Times New Roman"/>
          <w:sz w:val="24"/>
          <w:szCs w:val="24"/>
        </w:rPr>
        <w:t xml:space="preserve">, </w:t>
      </w:r>
      <w:r w:rsidR="00A34916" w:rsidRPr="003018B9">
        <w:rPr>
          <w:rFonts w:ascii="Times New Roman" w:hAnsi="Times New Roman" w:cs="Times New Roman"/>
          <w:sz w:val="24"/>
          <w:szCs w:val="24"/>
        </w:rPr>
        <w:t xml:space="preserve">a </w:t>
      </w:r>
      <w:proofErr w:type="spellStart"/>
      <w:r w:rsidR="005E5794" w:rsidRPr="003018B9">
        <w:rPr>
          <w:rFonts w:ascii="Times New Roman" w:hAnsi="Times New Roman" w:cs="Times New Roman"/>
          <w:i/>
          <w:sz w:val="24"/>
          <w:szCs w:val="24"/>
        </w:rPr>
        <w:t>csipkefehér</w:t>
      </w:r>
      <w:proofErr w:type="spellEnd"/>
      <w:r w:rsidR="005E5794" w:rsidRPr="003018B9">
        <w:rPr>
          <w:rFonts w:ascii="Times New Roman" w:hAnsi="Times New Roman" w:cs="Times New Roman"/>
          <w:sz w:val="24"/>
          <w:szCs w:val="24"/>
        </w:rPr>
        <w:t xml:space="preserve">, </w:t>
      </w:r>
      <w:r w:rsidRPr="003018B9">
        <w:rPr>
          <w:rFonts w:ascii="Times New Roman" w:hAnsi="Times New Roman" w:cs="Times New Roman"/>
          <w:sz w:val="24"/>
          <w:szCs w:val="24"/>
        </w:rPr>
        <w:t xml:space="preserve">a </w:t>
      </w:r>
      <w:r w:rsidR="005E5794" w:rsidRPr="003018B9">
        <w:rPr>
          <w:rFonts w:ascii="Times New Roman" w:hAnsi="Times New Roman" w:cs="Times New Roman"/>
          <w:i/>
          <w:sz w:val="24"/>
          <w:szCs w:val="24"/>
        </w:rPr>
        <w:t>gyolcsfehér</w:t>
      </w:r>
      <w:r w:rsidR="005E5794" w:rsidRPr="003018B9">
        <w:rPr>
          <w:rFonts w:ascii="Times New Roman" w:hAnsi="Times New Roman" w:cs="Times New Roman"/>
          <w:sz w:val="24"/>
          <w:szCs w:val="24"/>
        </w:rPr>
        <w:t xml:space="preserve"> a vizuális képzetek mellett tapintásképzeteket is kelt, a </w:t>
      </w:r>
      <w:r w:rsidR="005E5794" w:rsidRPr="003018B9">
        <w:rPr>
          <w:rFonts w:ascii="Times New Roman" w:hAnsi="Times New Roman" w:cs="Times New Roman"/>
          <w:i/>
          <w:sz w:val="24"/>
          <w:szCs w:val="24"/>
        </w:rPr>
        <w:t>tűzpiros</w:t>
      </w:r>
      <w:r w:rsidR="005E5794" w:rsidRPr="003018B9">
        <w:rPr>
          <w:rFonts w:ascii="Times New Roman" w:hAnsi="Times New Roman" w:cs="Times New Roman"/>
          <w:sz w:val="24"/>
          <w:szCs w:val="24"/>
        </w:rPr>
        <w:t xml:space="preserve">, a </w:t>
      </w:r>
      <w:r w:rsidR="005E5794" w:rsidRPr="003018B9">
        <w:rPr>
          <w:rFonts w:ascii="Times New Roman" w:hAnsi="Times New Roman" w:cs="Times New Roman"/>
          <w:i/>
          <w:sz w:val="24"/>
          <w:szCs w:val="24"/>
        </w:rPr>
        <w:t>lángvörös</w:t>
      </w:r>
      <w:r w:rsidR="005E5794" w:rsidRPr="003018B9">
        <w:rPr>
          <w:rFonts w:ascii="Times New Roman" w:hAnsi="Times New Roman" w:cs="Times New Roman"/>
          <w:sz w:val="24"/>
          <w:szCs w:val="24"/>
        </w:rPr>
        <w:t xml:space="preserve">, a </w:t>
      </w:r>
      <w:proofErr w:type="spellStart"/>
      <w:r w:rsidR="005E5794" w:rsidRPr="003018B9">
        <w:rPr>
          <w:rFonts w:ascii="Times New Roman" w:hAnsi="Times New Roman" w:cs="Times New Roman"/>
          <w:i/>
          <w:sz w:val="24"/>
          <w:szCs w:val="24"/>
        </w:rPr>
        <w:t>napsárga</w:t>
      </w:r>
      <w:proofErr w:type="spellEnd"/>
      <w:r w:rsidR="005E5794" w:rsidRPr="003018B9">
        <w:rPr>
          <w:rFonts w:ascii="Times New Roman" w:hAnsi="Times New Roman" w:cs="Times New Roman"/>
          <w:sz w:val="24"/>
          <w:szCs w:val="24"/>
        </w:rPr>
        <w:t xml:space="preserve"> </w:t>
      </w:r>
      <w:proofErr w:type="spellStart"/>
      <w:r w:rsidR="005E5794" w:rsidRPr="003018B9">
        <w:rPr>
          <w:rFonts w:ascii="Times New Roman" w:hAnsi="Times New Roman" w:cs="Times New Roman"/>
          <w:sz w:val="24"/>
          <w:szCs w:val="24"/>
        </w:rPr>
        <w:t>hőképzete</w:t>
      </w:r>
      <w:r w:rsidR="005C151E" w:rsidRPr="003018B9">
        <w:rPr>
          <w:rFonts w:ascii="Times New Roman" w:hAnsi="Times New Roman" w:cs="Times New Roman"/>
          <w:sz w:val="24"/>
          <w:szCs w:val="24"/>
        </w:rPr>
        <w:t>t</w:t>
      </w:r>
      <w:proofErr w:type="spellEnd"/>
      <w:r w:rsidR="005C151E" w:rsidRPr="003018B9">
        <w:rPr>
          <w:rFonts w:ascii="Times New Roman" w:hAnsi="Times New Roman" w:cs="Times New Roman"/>
          <w:sz w:val="24"/>
          <w:szCs w:val="24"/>
        </w:rPr>
        <w:t xml:space="preserve">, </w:t>
      </w:r>
      <w:r w:rsidR="005E5794" w:rsidRPr="003018B9">
        <w:rPr>
          <w:rFonts w:ascii="Times New Roman" w:hAnsi="Times New Roman" w:cs="Times New Roman"/>
          <w:sz w:val="24"/>
          <w:szCs w:val="24"/>
        </w:rPr>
        <w:t xml:space="preserve">az </w:t>
      </w:r>
      <w:proofErr w:type="spellStart"/>
      <w:r w:rsidR="005E5794" w:rsidRPr="003018B9">
        <w:rPr>
          <w:rFonts w:ascii="Times New Roman" w:hAnsi="Times New Roman" w:cs="Times New Roman"/>
          <w:i/>
          <w:sz w:val="24"/>
          <w:szCs w:val="24"/>
        </w:rPr>
        <w:t>orgonalila</w:t>
      </w:r>
      <w:proofErr w:type="spellEnd"/>
      <w:r w:rsidR="005E5794" w:rsidRPr="003018B9">
        <w:rPr>
          <w:rFonts w:ascii="Times New Roman" w:hAnsi="Times New Roman" w:cs="Times New Roman"/>
          <w:sz w:val="24"/>
          <w:szCs w:val="24"/>
        </w:rPr>
        <w:t xml:space="preserve">, </w:t>
      </w:r>
      <w:r w:rsidR="005C151E" w:rsidRPr="003018B9">
        <w:rPr>
          <w:rFonts w:ascii="Times New Roman" w:hAnsi="Times New Roman" w:cs="Times New Roman"/>
          <w:sz w:val="24"/>
          <w:szCs w:val="24"/>
        </w:rPr>
        <w:t xml:space="preserve">a </w:t>
      </w:r>
      <w:r w:rsidR="005E5794" w:rsidRPr="003018B9">
        <w:rPr>
          <w:rFonts w:ascii="Times New Roman" w:hAnsi="Times New Roman" w:cs="Times New Roman"/>
          <w:i/>
          <w:sz w:val="24"/>
          <w:szCs w:val="24"/>
        </w:rPr>
        <w:t>liliomfehér</w:t>
      </w:r>
      <w:r w:rsidR="005E5794" w:rsidRPr="003018B9">
        <w:rPr>
          <w:rFonts w:ascii="Times New Roman" w:hAnsi="Times New Roman" w:cs="Times New Roman"/>
          <w:sz w:val="24"/>
          <w:szCs w:val="24"/>
        </w:rPr>
        <w:t xml:space="preserve"> és</w:t>
      </w:r>
      <w:r w:rsidR="005C151E" w:rsidRPr="003018B9">
        <w:rPr>
          <w:rFonts w:ascii="Times New Roman" w:hAnsi="Times New Roman" w:cs="Times New Roman"/>
          <w:sz w:val="24"/>
          <w:szCs w:val="24"/>
        </w:rPr>
        <w:t xml:space="preserve"> az</w:t>
      </w:r>
      <w:r w:rsidR="005E5794" w:rsidRPr="003018B9">
        <w:rPr>
          <w:rFonts w:ascii="Times New Roman" w:hAnsi="Times New Roman" w:cs="Times New Roman"/>
          <w:sz w:val="24"/>
          <w:szCs w:val="24"/>
        </w:rPr>
        <w:t xml:space="preserve"> </w:t>
      </w:r>
      <w:r w:rsidR="005E5794" w:rsidRPr="003018B9">
        <w:rPr>
          <w:rFonts w:ascii="Times New Roman" w:hAnsi="Times New Roman" w:cs="Times New Roman"/>
          <w:i/>
          <w:sz w:val="24"/>
          <w:szCs w:val="24"/>
        </w:rPr>
        <w:t>ibolyakék</w:t>
      </w:r>
      <w:r w:rsidR="005E5794" w:rsidRPr="003018B9">
        <w:rPr>
          <w:rFonts w:ascii="Times New Roman" w:hAnsi="Times New Roman" w:cs="Times New Roman"/>
          <w:sz w:val="24"/>
          <w:szCs w:val="24"/>
        </w:rPr>
        <w:t xml:space="preserve"> illatképzeteket, a </w:t>
      </w:r>
      <w:r w:rsidR="005E5794" w:rsidRPr="003018B9">
        <w:rPr>
          <w:rFonts w:ascii="Times New Roman" w:hAnsi="Times New Roman" w:cs="Times New Roman"/>
          <w:i/>
          <w:sz w:val="24"/>
          <w:szCs w:val="24"/>
        </w:rPr>
        <w:t>kávébarna</w:t>
      </w:r>
      <w:r w:rsidR="005E5794" w:rsidRPr="003018B9">
        <w:rPr>
          <w:rFonts w:ascii="Times New Roman" w:hAnsi="Times New Roman" w:cs="Times New Roman"/>
          <w:sz w:val="24"/>
          <w:szCs w:val="24"/>
        </w:rPr>
        <w:t xml:space="preserve">, </w:t>
      </w:r>
      <w:r w:rsidR="005C151E" w:rsidRPr="003018B9">
        <w:rPr>
          <w:rFonts w:ascii="Times New Roman" w:hAnsi="Times New Roman" w:cs="Times New Roman"/>
          <w:sz w:val="24"/>
          <w:szCs w:val="24"/>
        </w:rPr>
        <w:t xml:space="preserve">a </w:t>
      </w:r>
      <w:r w:rsidR="005C151E" w:rsidRPr="003018B9">
        <w:rPr>
          <w:rFonts w:ascii="Times New Roman" w:hAnsi="Times New Roman" w:cs="Times New Roman"/>
          <w:i/>
          <w:sz w:val="24"/>
          <w:szCs w:val="24"/>
        </w:rPr>
        <w:t>kakaóbarna</w:t>
      </w:r>
      <w:r w:rsidR="005C151E" w:rsidRPr="003018B9">
        <w:rPr>
          <w:rFonts w:ascii="Times New Roman" w:hAnsi="Times New Roman" w:cs="Times New Roman"/>
          <w:sz w:val="24"/>
          <w:szCs w:val="24"/>
        </w:rPr>
        <w:t xml:space="preserve"> és a </w:t>
      </w:r>
      <w:r w:rsidR="005C151E" w:rsidRPr="003018B9">
        <w:rPr>
          <w:rFonts w:ascii="Times New Roman" w:hAnsi="Times New Roman" w:cs="Times New Roman"/>
          <w:i/>
          <w:sz w:val="24"/>
          <w:szCs w:val="24"/>
        </w:rPr>
        <w:t>vajsárga</w:t>
      </w:r>
      <w:r w:rsidR="005C151E" w:rsidRPr="003018B9">
        <w:rPr>
          <w:rFonts w:ascii="Times New Roman" w:hAnsi="Times New Roman" w:cs="Times New Roman"/>
          <w:sz w:val="24"/>
          <w:szCs w:val="24"/>
        </w:rPr>
        <w:t xml:space="preserve"> pedig </w:t>
      </w:r>
      <w:proofErr w:type="spellStart"/>
      <w:r w:rsidR="005C151E" w:rsidRPr="003018B9">
        <w:rPr>
          <w:rFonts w:ascii="Times New Roman" w:hAnsi="Times New Roman" w:cs="Times New Roman"/>
          <w:sz w:val="24"/>
          <w:szCs w:val="24"/>
        </w:rPr>
        <w:t>ízképzete</w:t>
      </w:r>
      <w:r w:rsidR="00A34916" w:rsidRPr="003018B9">
        <w:rPr>
          <w:rFonts w:ascii="Times New Roman" w:hAnsi="Times New Roman" w:cs="Times New Roman"/>
          <w:sz w:val="24"/>
          <w:szCs w:val="24"/>
        </w:rPr>
        <w:t>ket</w:t>
      </w:r>
      <w:proofErr w:type="spellEnd"/>
      <w:r w:rsidR="00A34916" w:rsidRPr="003018B9">
        <w:rPr>
          <w:rFonts w:ascii="Times New Roman" w:hAnsi="Times New Roman" w:cs="Times New Roman"/>
          <w:sz w:val="24"/>
          <w:szCs w:val="24"/>
        </w:rPr>
        <w:t xml:space="preserve"> – </w:t>
      </w:r>
      <w:r w:rsidR="005C151E" w:rsidRPr="003018B9">
        <w:rPr>
          <w:rFonts w:ascii="Times New Roman" w:hAnsi="Times New Roman" w:cs="Times New Roman"/>
          <w:sz w:val="24"/>
          <w:szCs w:val="24"/>
        </w:rPr>
        <w:t>hogy csak néhány példát említsünk.</w:t>
      </w:r>
      <w:r w:rsidR="00774C35">
        <w:rPr>
          <w:rFonts w:ascii="Times New Roman" w:hAnsi="Times New Roman" w:cs="Times New Roman"/>
          <w:sz w:val="24"/>
          <w:szCs w:val="24"/>
        </w:rPr>
        <w:t xml:space="preserve"> </w:t>
      </w:r>
      <w:r w:rsidR="002263D7">
        <w:rPr>
          <w:rFonts w:ascii="Times New Roman" w:hAnsi="Times New Roman" w:cs="Times New Roman"/>
          <w:sz w:val="24"/>
          <w:szCs w:val="24"/>
        </w:rPr>
        <w:t>(</w:t>
      </w:r>
      <w:r w:rsidR="00774C35">
        <w:rPr>
          <w:rFonts w:ascii="Times New Roman" w:hAnsi="Times New Roman" w:cs="Times New Roman"/>
          <w:sz w:val="24"/>
          <w:szCs w:val="24"/>
        </w:rPr>
        <w:t>Vö. Boda</w:t>
      </w:r>
      <w:r w:rsidR="00774C35" w:rsidRPr="00774C35">
        <w:rPr>
          <w:rFonts w:ascii="Times New Roman" w:hAnsi="Times New Roman" w:cs="Times New Roman"/>
          <w:sz w:val="24"/>
          <w:szCs w:val="24"/>
        </w:rPr>
        <w:t xml:space="preserve"> – Porkoláb</w:t>
      </w:r>
      <w:r w:rsidR="00774C35">
        <w:rPr>
          <w:rFonts w:ascii="Times New Roman" w:hAnsi="Times New Roman" w:cs="Times New Roman"/>
          <w:sz w:val="24"/>
          <w:szCs w:val="24"/>
        </w:rPr>
        <w:t xml:space="preserve"> 1999: </w:t>
      </w:r>
      <w:r w:rsidR="002263D7">
        <w:rPr>
          <w:rFonts w:ascii="Times New Roman" w:hAnsi="Times New Roman" w:cs="Times New Roman"/>
          <w:sz w:val="24"/>
          <w:szCs w:val="24"/>
        </w:rPr>
        <w:t>93–99</w:t>
      </w:r>
      <w:r w:rsidR="00774C35">
        <w:rPr>
          <w:rFonts w:ascii="Times New Roman" w:hAnsi="Times New Roman" w:cs="Times New Roman"/>
          <w:sz w:val="24"/>
          <w:szCs w:val="24"/>
        </w:rPr>
        <w:t>)</w:t>
      </w:r>
    </w:p>
    <w:p w:rsidR="005E5794" w:rsidRPr="003018B9" w:rsidRDefault="005C151E"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 xml:space="preserve">A </w:t>
      </w:r>
      <w:proofErr w:type="spellStart"/>
      <w:r w:rsidR="00A34916" w:rsidRPr="003018B9">
        <w:rPr>
          <w:rFonts w:ascii="Times New Roman" w:hAnsi="Times New Roman" w:cs="Times New Roman"/>
          <w:sz w:val="24"/>
          <w:szCs w:val="24"/>
        </w:rPr>
        <w:t>-</w:t>
      </w:r>
      <w:r w:rsidRPr="003018B9">
        <w:rPr>
          <w:rFonts w:ascii="Times New Roman" w:hAnsi="Times New Roman" w:cs="Times New Roman"/>
          <w:i/>
          <w:sz w:val="24"/>
          <w:szCs w:val="24"/>
        </w:rPr>
        <w:t>szín</w:t>
      </w:r>
      <w:proofErr w:type="spellEnd"/>
      <w:r w:rsidRPr="003018B9">
        <w:rPr>
          <w:rFonts w:ascii="Times New Roman" w:hAnsi="Times New Roman" w:cs="Times New Roman"/>
          <w:i/>
          <w:sz w:val="24"/>
          <w:szCs w:val="24"/>
        </w:rPr>
        <w:t>/</w:t>
      </w:r>
      <w:proofErr w:type="spellStart"/>
      <w:r w:rsidRPr="003018B9">
        <w:rPr>
          <w:rFonts w:ascii="Times New Roman" w:hAnsi="Times New Roman" w:cs="Times New Roman"/>
          <w:i/>
          <w:sz w:val="24"/>
          <w:szCs w:val="24"/>
        </w:rPr>
        <w:t>-színű</w:t>
      </w:r>
      <w:proofErr w:type="spellEnd"/>
      <w:r w:rsidRPr="003018B9">
        <w:rPr>
          <w:rFonts w:ascii="Times New Roman" w:hAnsi="Times New Roman" w:cs="Times New Roman"/>
          <w:sz w:val="24"/>
          <w:szCs w:val="24"/>
        </w:rPr>
        <w:t xml:space="preserve"> utótagú színnevek esetében ezt a szinesztéziás jelleget szintén megtaláljuk a legtöbb, 17 szótagos versben, ám egy kicsit másként, </w:t>
      </w:r>
      <w:r w:rsidR="002263D7">
        <w:rPr>
          <w:rFonts w:ascii="Times New Roman" w:hAnsi="Times New Roman" w:cs="Times New Roman"/>
          <w:sz w:val="24"/>
          <w:szCs w:val="24"/>
        </w:rPr>
        <w:t xml:space="preserve">részben </w:t>
      </w:r>
      <w:r w:rsidRPr="003018B9">
        <w:rPr>
          <w:rFonts w:ascii="Times New Roman" w:hAnsi="Times New Roman" w:cs="Times New Roman"/>
          <w:sz w:val="24"/>
          <w:szCs w:val="24"/>
        </w:rPr>
        <w:t>a vers kontextusában.</w:t>
      </w:r>
    </w:p>
    <w:p w:rsidR="005E5794" w:rsidRDefault="001B3562"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Ezúttal a fekete, a fehér és a piros + vörös színtartományába tartozó, fentebb felsoro</w:t>
      </w:r>
      <w:r w:rsidR="002263D7">
        <w:rPr>
          <w:rFonts w:ascii="Times New Roman" w:hAnsi="Times New Roman" w:cs="Times New Roman"/>
          <w:sz w:val="24"/>
          <w:szCs w:val="24"/>
        </w:rPr>
        <w:t>lt színneveket vizsgáljuk</w:t>
      </w:r>
      <w:r w:rsidRPr="003018B9">
        <w:rPr>
          <w:rFonts w:ascii="Times New Roman" w:hAnsi="Times New Roman" w:cs="Times New Roman"/>
          <w:sz w:val="24"/>
          <w:szCs w:val="24"/>
        </w:rPr>
        <w:t xml:space="preserve"> közelebbről is.</w:t>
      </w:r>
    </w:p>
    <w:p w:rsidR="0077661D" w:rsidRPr="003018B9" w:rsidRDefault="0077661D" w:rsidP="00FC74B3">
      <w:pPr>
        <w:spacing w:after="0" w:line="360" w:lineRule="auto"/>
        <w:jc w:val="both"/>
        <w:rPr>
          <w:rFonts w:ascii="Times New Roman" w:hAnsi="Times New Roman" w:cs="Times New Roman"/>
          <w:sz w:val="24"/>
          <w:szCs w:val="24"/>
        </w:rPr>
      </w:pPr>
    </w:p>
    <w:p w:rsidR="001B3562" w:rsidRPr="00BF79ED" w:rsidRDefault="001B3562" w:rsidP="00FC74B3">
      <w:pPr>
        <w:spacing w:after="0" w:line="360" w:lineRule="auto"/>
        <w:jc w:val="both"/>
        <w:rPr>
          <w:rFonts w:ascii="Times New Roman" w:hAnsi="Times New Roman" w:cs="Times New Roman"/>
          <w:b/>
          <w:sz w:val="24"/>
          <w:szCs w:val="24"/>
        </w:rPr>
      </w:pPr>
      <w:r w:rsidRPr="00BF79ED">
        <w:rPr>
          <w:rFonts w:ascii="Times New Roman" w:hAnsi="Times New Roman" w:cs="Times New Roman"/>
          <w:b/>
          <w:sz w:val="24"/>
          <w:szCs w:val="24"/>
        </w:rPr>
        <w:t>4.1.</w:t>
      </w:r>
      <w:r w:rsidRPr="00BF79ED">
        <w:rPr>
          <w:rFonts w:ascii="Times New Roman" w:hAnsi="Times New Roman" w:cs="Times New Roman"/>
          <w:b/>
          <w:i/>
          <w:sz w:val="24"/>
          <w:szCs w:val="24"/>
        </w:rPr>
        <w:t xml:space="preserve"> Koromszín</w:t>
      </w:r>
      <w:r w:rsidRPr="00BF79ED">
        <w:rPr>
          <w:rFonts w:ascii="Times New Roman" w:hAnsi="Times New Roman" w:cs="Times New Roman"/>
          <w:b/>
          <w:sz w:val="24"/>
          <w:szCs w:val="24"/>
        </w:rPr>
        <w:t xml:space="preserve">, </w:t>
      </w:r>
      <w:r w:rsidRPr="00BF79ED">
        <w:rPr>
          <w:rFonts w:ascii="Times New Roman" w:hAnsi="Times New Roman" w:cs="Times New Roman"/>
          <w:b/>
          <w:i/>
          <w:sz w:val="24"/>
          <w:szCs w:val="24"/>
        </w:rPr>
        <w:t>szénszín</w:t>
      </w:r>
      <w:r w:rsidRPr="00BF79ED">
        <w:rPr>
          <w:rFonts w:ascii="Times New Roman" w:hAnsi="Times New Roman" w:cs="Times New Roman"/>
          <w:b/>
          <w:sz w:val="24"/>
          <w:szCs w:val="24"/>
        </w:rPr>
        <w:t xml:space="preserve">, </w:t>
      </w:r>
      <w:r w:rsidRPr="00BF79ED">
        <w:rPr>
          <w:rFonts w:ascii="Times New Roman" w:hAnsi="Times New Roman" w:cs="Times New Roman"/>
          <w:b/>
          <w:i/>
          <w:sz w:val="24"/>
          <w:szCs w:val="24"/>
        </w:rPr>
        <w:t>éjszín</w:t>
      </w:r>
      <w:r w:rsidRPr="00BF79ED">
        <w:rPr>
          <w:rFonts w:ascii="Times New Roman" w:hAnsi="Times New Roman" w:cs="Times New Roman"/>
          <w:b/>
          <w:sz w:val="24"/>
          <w:szCs w:val="24"/>
        </w:rPr>
        <w:t>/</w:t>
      </w:r>
      <w:r w:rsidRPr="00BF79ED">
        <w:rPr>
          <w:rFonts w:ascii="Times New Roman" w:hAnsi="Times New Roman" w:cs="Times New Roman"/>
          <w:b/>
          <w:i/>
          <w:sz w:val="24"/>
          <w:szCs w:val="24"/>
        </w:rPr>
        <w:t>éj-szín</w:t>
      </w:r>
      <w:r w:rsidR="002263D7">
        <w:rPr>
          <w:rFonts w:ascii="Times New Roman" w:hAnsi="Times New Roman" w:cs="Times New Roman"/>
          <w:b/>
          <w:sz w:val="24"/>
          <w:szCs w:val="24"/>
        </w:rPr>
        <w:t>,</w:t>
      </w:r>
      <w:r w:rsidRPr="00BF79ED">
        <w:rPr>
          <w:rFonts w:ascii="Times New Roman" w:hAnsi="Times New Roman" w:cs="Times New Roman"/>
          <w:b/>
          <w:sz w:val="24"/>
          <w:szCs w:val="24"/>
        </w:rPr>
        <w:t xml:space="preserve"> </w:t>
      </w:r>
      <w:r w:rsidRPr="00BF79ED">
        <w:rPr>
          <w:rFonts w:ascii="Times New Roman" w:hAnsi="Times New Roman" w:cs="Times New Roman"/>
          <w:b/>
          <w:i/>
          <w:sz w:val="24"/>
          <w:szCs w:val="24"/>
        </w:rPr>
        <w:t>hollószín</w:t>
      </w:r>
    </w:p>
    <w:p w:rsidR="00A1769F" w:rsidRDefault="00A1769F"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 xml:space="preserve">A latinban két színnév együtt fedi le a fekete színtartományt. Az egyik az </w:t>
      </w:r>
      <w:proofErr w:type="spellStart"/>
      <w:r w:rsidRPr="003018B9">
        <w:rPr>
          <w:rFonts w:ascii="Times New Roman" w:hAnsi="Times New Roman" w:cs="Times New Roman"/>
          <w:i/>
          <w:sz w:val="24"/>
          <w:szCs w:val="24"/>
        </w:rPr>
        <w:t>ater</w:t>
      </w:r>
      <w:proofErr w:type="spellEnd"/>
      <w:r w:rsidRPr="003018B9">
        <w:rPr>
          <w:rFonts w:ascii="Times New Roman" w:hAnsi="Times New Roman" w:cs="Times New Roman"/>
          <w:sz w:val="24"/>
          <w:szCs w:val="24"/>
        </w:rPr>
        <w:t xml:space="preserve">, a másik a </w:t>
      </w:r>
      <w:proofErr w:type="spellStart"/>
      <w:r w:rsidRPr="003018B9">
        <w:rPr>
          <w:rFonts w:ascii="Times New Roman" w:hAnsi="Times New Roman" w:cs="Times New Roman"/>
          <w:i/>
          <w:sz w:val="24"/>
          <w:szCs w:val="24"/>
        </w:rPr>
        <w:t>niger</w:t>
      </w:r>
      <w:proofErr w:type="spellEnd"/>
      <w:r w:rsidRPr="003018B9">
        <w:rPr>
          <w:rFonts w:ascii="Times New Roman" w:hAnsi="Times New Roman" w:cs="Times New Roman"/>
          <w:sz w:val="24"/>
          <w:szCs w:val="24"/>
        </w:rPr>
        <w:t xml:space="preserve">. Az </w:t>
      </w:r>
      <w:proofErr w:type="spellStart"/>
      <w:r w:rsidRPr="003018B9">
        <w:rPr>
          <w:rFonts w:ascii="Times New Roman" w:hAnsi="Times New Roman" w:cs="Times New Roman"/>
          <w:i/>
          <w:sz w:val="24"/>
          <w:szCs w:val="24"/>
        </w:rPr>
        <w:t>ater</w:t>
      </w:r>
      <w:proofErr w:type="spellEnd"/>
      <w:r w:rsidRPr="003018B9">
        <w:rPr>
          <w:rFonts w:ascii="Times New Roman" w:hAnsi="Times New Roman" w:cs="Times New Roman"/>
          <w:sz w:val="24"/>
          <w:szCs w:val="24"/>
        </w:rPr>
        <w:t xml:space="preserve"> a tompa, a </w:t>
      </w:r>
      <w:proofErr w:type="spellStart"/>
      <w:r w:rsidRPr="003018B9">
        <w:rPr>
          <w:rFonts w:ascii="Times New Roman" w:hAnsi="Times New Roman" w:cs="Times New Roman"/>
          <w:i/>
          <w:sz w:val="24"/>
          <w:szCs w:val="24"/>
        </w:rPr>
        <w:t>niger</w:t>
      </w:r>
      <w:proofErr w:type="spellEnd"/>
      <w:r w:rsidRPr="003018B9">
        <w:rPr>
          <w:rFonts w:ascii="Times New Roman" w:hAnsi="Times New Roman" w:cs="Times New Roman"/>
          <w:sz w:val="24"/>
          <w:szCs w:val="24"/>
        </w:rPr>
        <w:t xml:space="preserve"> pedig a fényes fekete. „Az </w:t>
      </w:r>
      <w:proofErr w:type="spellStart"/>
      <w:r w:rsidRPr="003018B9">
        <w:rPr>
          <w:rFonts w:ascii="Times New Roman" w:hAnsi="Times New Roman" w:cs="Times New Roman"/>
          <w:i/>
          <w:sz w:val="24"/>
          <w:szCs w:val="24"/>
        </w:rPr>
        <w:t>ater</w:t>
      </w:r>
      <w:proofErr w:type="spellEnd"/>
      <w:r w:rsidR="00CD6E14">
        <w:rPr>
          <w:rFonts w:ascii="Times New Roman" w:hAnsi="Times New Roman" w:cs="Times New Roman"/>
          <w:sz w:val="24"/>
          <w:szCs w:val="24"/>
        </w:rPr>
        <w:t xml:space="preserve"> melléknév</w:t>
      </w:r>
      <w:r w:rsidRPr="003018B9">
        <w:rPr>
          <w:rFonts w:ascii="Times New Roman" w:hAnsi="Times New Roman" w:cs="Times New Roman"/>
          <w:sz w:val="24"/>
          <w:szCs w:val="24"/>
        </w:rPr>
        <w:t xml:space="preserve"> határozottan olyan feketét jelent, amely a tűz következménye.” (</w:t>
      </w:r>
      <w:proofErr w:type="spellStart"/>
      <w:r w:rsidRPr="003018B9">
        <w:rPr>
          <w:rFonts w:ascii="Times New Roman" w:hAnsi="Times New Roman" w:cs="Times New Roman"/>
          <w:sz w:val="24"/>
          <w:szCs w:val="24"/>
        </w:rPr>
        <w:t>Thass-Thienemann</w:t>
      </w:r>
      <w:proofErr w:type="spellEnd"/>
      <w:r w:rsidRPr="003018B9">
        <w:rPr>
          <w:rFonts w:ascii="Times New Roman" w:hAnsi="Times New Roman" w:cs="Times New Roman"/>
          <w:sz w:val="24"/>
          <w:szCs w:val="24"/>
        </w:rPr>
        <w:t xml:space="preserve"> 2016: </w:t>
      </w:r>
      <w:r w:rsidR="00B61474" w:rsidRPr="003018B9">
        <w:rPr>
          <w:rFonts w:ascii="Times New Roman" w:hAnsi="Times New Roman" w:cs="Times New Roman"/>
          <w:sz w:val="24"/>
          <w:szCs w:val="24"/>
        </w:rPr>
        <w:t xml:space="preserve">259) </w:t>
      </w:r>
      <w:r w:rsidR="001700E5" w:rsidRPr="003018B9">
        <w:rPr>
          <w:rFonts w:ascii="Times New Roman" w:hAnsi="Times New Roman" w:cs="Times New Roman"/>
          <w:sz w:val="24"/>
          <w:szCs w:val="24"/>
        </w:rPr>
        <w:t xml:space="preserve">Ez a magyar </w:t>
      </w:r>
      <w:r w:rsidR="001700E5" w:rsidRPr="003018B9">
        <w:rPr>
          <w:rFonts w:ascii="Times New Roman" w:hAnsi="Times New Roman" w:cs="Times New Roman"/>
          <w:i/>
          <w:sz w:val="24"/>
          <w:szCs w:val="24"/>
        </w:rPr>
        <w:t>koromfekete/</w:t>
      </w:r>
      <w:proofErr w:type="gramStart"/>
      <w:r w:rsidR="001700E5" w:rsidRPr="003018B9">
        <w:rPr>
          <w:rFonts w:ascii="Times New Roman" w:hAnsi="Times New Roman" w:cs="Times New Roman"/>
          <w:i/>
          <w:sz w:val="24"/>
          <w:szCs w:val="24"/>
        </w:rPr>
        <w:t>koromszín(</w:t>
      </w:r>
      <w:proofErr w:type="gramEnd"/>
      <w:r w:rsidR="001700E5" w:rsidRPr="003018B9">
        <w:rPr>
          <w:rFonts w:ascii="Times New Roman" w:hAnsi="Times New Roman" w:cs="Times New Roman"/>
          <w:i/>
          <w:sz w:val="24"/>
          <w:szCs w:val="24"/>
        </w:rPr>
        <w:t>ű)</w:t>
      </w:r>
      <w:r w:rsidR="00CD6E14">
        <w:rPr>
          <w:rFonts w:ascii="Times New Roman" w:hAnsi="Times New Roman" w:cs="Times New Roman"/>
          <w:sz w:val="24"/>
          <w:szCs w:val="24"/>
        </w:rPr>
        <w:t xml:space="preserve"> jelentésének feleltethető meg, s</w:t>
      </w:r>
      <w:r w:rsidR="001700E5" w:rsidRPr="003018B9">
        <w:rPr>
          <w:rFonts w:ascii="Times New Roman" w:hAnsi="Times New Roman" w:cs="Times New Roman"/>
          <w:sz w:val="24"/>
          <w:szCs w:val="24"/>
        </w:rPr>
        <w:t>zemben</w:t>
      </w:r>
      <w:r w:rsidRPr="003018B9">
        <w:rPr>
          <w:rFonts w:ascii="Times New Roman" w:hAnsi="Times New Roman" w:cs="Times New Roman"/>
          <w:sz w:val="24"/>
          <w:szCs w:val="24"/>
        </w:rPr>
        <w:t xml:space="preserve"> a </w:t>
      </w:r>
      <w:r w:rsidRPr="003018B9">
        <w:rPr>
          <w:rFonts w:ascii="Times New Roman" w:hAnsi="Times New Roman" w:cs="Times New Roman"/>
          <w:i/>
          <w:sz w:val="24"/>
          <w:szCs w:val="24"/>
        </w:rPr>
        <w:t>hollófekete</w:t>
      </w:r>
      <w:r w:rsidR="001700E5" w:rsidRPr="003018B9">
        <w:rPr>
          <w:rFonts w:ascii="Times New Roman" w:hAnsi="Times New Roman" w:cs="Times New Roman"/>
          <w:i/>
          <w:sz w:val="24"/>
          <w:szCs w:val="24"/>
        </w:rPr>
        <w:t>/hollószín(ű)</w:t>
      </w:r>
      <w:r w:rsidRPr="003018B9">
        <w:rPr>
          <w:rFonts w:ascii="Times New Roman" w:hAnsi="Times New Roman" w:cs="Times New Roman"/>
          <w:sz w:val="24"/>
          <w:szCs w:val="24"/>
        </w:rPr>
        <w:t xml:space="preserve"> jelentésével, melyben mindig jelen van a fényes, ragyogó jelleg. </w:t>
      </w:r>
      <w:r w:rsidR="001700E5" w:rsidRPr="003018B9">
        <w:rPr>
          <w:rFonts w:ascii="Times New Roman" w:hAnsi="Times New Roman" w:cs="Times New Roman"/>
          <w:sz w:val="24"/>
          <w:szCs w:val="24"/>
        </w:rPr>
        <w:t xml:space="preserve">A </w:t>
      </w:r>
      <w:r w:rsidR="001700E5" w:rsidRPr="003018B9">
        <w:rPr>
          <w:rFonts w:ascii="Times New Roman" w:hAnsi="Times New Roman" w:cs="Times New Roman"/>
          <w:i/>
          <w:sz w:val="24"/>
          <w:szCs w:val="24"/>
        </w:rPr>
        <w:t>koromfekete/</w:t>
      </w:r>
      <w:proofErr w:type="gramStart"/>
      <w:r w:rsidR="001700E5" w:rsidRPr="003018B9">
        <w:rPr>
          <w:rFonts w:ascii="Times New Roman" w:hAnsi="Times New Roman" w:cs="Times New Roman"/>
          <w:i/>
          <w:sz w:val="24"/>
          <w:szCs w:val="24"/>
        </w:rPr>
        <w:t>koromszín(</w:t>
      </w:r>
      <w:proofErr w:type="gramEnd"/>
      <w:r w:rsidR="001700E5" w:rsidRPr="003018B9">
        <w:rPr>
          <w:rFonts w:ascii="Times New Roman" w:hAnsi="Times New Roman" w:cs="Times New Roman"/>
          <w:i/>
          <w:sz w:val="24"/>
          <w:szCs w:val="24"/>
        </w:rPr>
        <w:t>ű)</w:t>
      </w:r>
      <w:r w:rsidR="001700E5" w:rsidRPr="003018B9">
        <w:rPr>
          <w:rFonts w:ascii="Times New Roman" w:hAnsi="Times New Roman" w:cs="Times New Roman"/>
          <w:sz w:val="24"/>
          <w:szCs w:val="24"/>
        </w:rPr>
        <w:t xml:space="preserve"> negatív, míg a </w:t>
      </w:r>
      <w:r w:rsidR="001700E5" w:rsidRPr="003018B9">
        <w:rPr>
          <w:rFonts w:ascii="Times New Roman" w:hAnsi="Times New Roman" w:cs="Times New Roman"/>
          <w:i/>
          <w:sz w:val="24"/>
          <w:szCs w:val="24"/>
        </w:rPr>
        <w:t>hollófekete/hollószín(ű)</w:t>
      </w:r>
      <w:r w:rsidR="001700E5" w:rsidRPr="003018B9">
        <w:rPr>
          <w:rFonts w:ascii="Times New Roman" w:hAnsi="Times New Roman" w:cs="Times New Roman"/>
          <w:sz w:val="24"/>
          <w:szCs w:val="24"/>
        </w:rPr>
        <w:t xml:space="preserve"> pozitív értékjelentésű szó. Ezt illusztrálhatjuk az alábbi haikuk felvillantásával is.</w:t>
      </w:r>
    </w:p>
    <w:p w:rsidR="00636D83" w:rsidRPr="003018B9" w:rsidRDefault="00636D83" w:rsidP="00FC74B3">
      <w:pPr>
        <w:spacing w:after="0" w:line="360" w:lineRule="auto"/>
        <w:jc w:val="both"/>
        <w:rPr>
          <w:rFonts w:ascii="Times New Roman" w:hAnsi="Times New Roman" w:cs="Times New Roman"/>
          <w:sz w:val="24"/>
          <w:szCs w:val="24"/>
        </w:rPr>
      </w:pPr>
    </w:p>
    <w:p w:rsidR="00A1769F" w:rsidRDefault="00761F8E" w:rsidP="00CE7B55">
      <w:pPr>
        <w:spacing w:after="0" w:line="360" w:lineRule="auto"/>
        <w:ind w:left="708"/>
        <w:rPr>
          <w:rFonts w:ascii="Times New Roman" w:hAnsi="Times New Roman" w:cs="Times New Roman"/>
          <w:sz w:val="24"/>
          <w:szCs w:val="24"/>
        </w:rPr>
      </w:pPr>
      <w:r w:rsidRPr="003018B9">
        <w:rPr>
          <w:rFonts w:ascii="Times New Roman" w:hAnsi="Times New Roman" w:cs="Times New Roman"/>
          <w:bCs/>
          <w:sz w:val="24"/>
          <w:szCs w:val="24"/>
        </w:rPr>
        <w:t>Ujjongó mezőn</w:t>
      </w:r>
      <w:r w:rsidRPr="003018B9">
        <w:rPr>
          <w:rFonts w:ascii="Times New Roman" w:hAnsi="Times New Roman" w:cs="Times New Roman"/>
          <w:bCs/>
          <w:sz w:val="24"/>
          <w:szCs w:val="24"/>
        </w:rPr>
        <w:br/>
        <w:t>lépkedsz most, hamucse</w:t>
      </w:r>
      <w:r w:rsidR="00CD6E14">
        <w:rPr>
          <w:rFonts w:ascii="Times New Roman" w:hAnsi="Times New Roman" w:cs="Times New Roman"/>
          <w:bCs/>
          <w:sz w:val="24"/>
          <w:szCs w:val="24"/>
        </w:rPr>
        <w:t>ndben</w:t>
      </w:r>
      <w:r w:rsidR="00CD6E14">
        <w:rPr>
          <w:rFonts w:ascii="Times New Roman" w:hAnsi="Times New Roman" w:cs="Times New Roman"/>
          <w:bCs/>
          <w:sz w:val="24"/>
          <w:szCs w:val="24"/>
        </w:rPr>
        <w:br/>
        <w:t xml:space="preserve">koromszín úton </w:t>
      </w:r>
      <w:r w:rsidRPr="003018B9">
        <w:rPr>
          <w:rFonts w:ascii="Times New Roman" w:hAnsi="Times New Roman" w:cs="Times New Roman"/>
          <w:sz w:val="24"/>
          <w:szCs w:val="24"/>
        </w:rPr>
        <w:t>(Botos Ferenc)</w:t>
      </w:r>
    </w:p>
    <w:p w:rsidR="008D1DC1" w:rsidRPr="003018B9" w:rsidRDefault="008D1DC1" w:rsidP="00636D83">
      <w:pPr>
        <w:spacing w:after="0" w:line="360" w:lineRule="auto"/>
        <w:rPr>
          <w:rFonts w:ascii="Times New Roman" w:hAnsi="Times New Roman" w:cs="Times New Roman"/>
          <w:sz w:val="24"/>
          <w:szCs w:val="24"/>
        </w:rPr>
      </w:pPr>
    </w:p>
    <w:p w:rsidR="007C183D" w:rsidRDefault="007C183D" w:rsidP="00CD6E14">
      <w:pPr>
        <w:spacing w:after="0" w:line="360" w:lineRule="auto"/>
        <w:ind w:left="708"/>
        <w:rPr>
          <w:rFonts w:ascii="Times New Roman" w:hAnsi="Times New Roman" w:cs="Times New Roman"/>
          <w:bCs/>
          <w:sz w:val="24"/>
          <w:szCs w:val="24"/>
        </w:rPr>
      </w:pPr>
      <w:r w:rsidRPr="003018B9">
        <w:rPr>
          <w:rFonts w:ascii="Times New Roman" w:hAnsi="Times New Roman" w:cs="Times New Roman"/>
          <w:bCs/>
          <w:sz w:val="24"/>
          <w:szCs w:val="24"/>
        </w:rPr>
        <w:t>Hollószín haját</w:t>
      </w:r>
      <w:r w:rsidRPr="003018B9">
        <w:rPr>
          <w:rFonts w:ascii="Times New Roman" w:hAnsi="Times New Roman" w:cs="Times New Roman"/>
          <w:bCs/>
          <w:sz w:val="24"/>
          <w:szCs w:val="24"/>
        </w:rPr>
        <w:br/>
        <w:t>kibontja, fésülgeti</w:t>
      </w:r>
      <w:r w:rsidRPr="003018B9">
        <w:rPr>
          <w:rFonts w:ascii="Times New Roman" w:hAnsi="Times New Roman" w:cs="Times New Roman"/>
          <w:bCs/>
          <w:sz w:val="24"/>
          <w:szCs w:val="24"/>
        </w:rPr>
        <w:br/>
        <w:t>tükre fényében.</w:t>
      </w:r>
      <w:r w:rsidR="00CD6E14">
        <w:rPr>
          <w:rFonts w:ascii="Times New Roman" w:hAnsi="Times New Roman" w:cs="Times New Roman"/>
          <w:bCs/>
          <w:sz w:val="24"/>
          <w:szCs w:val="24"/>
        </w:rPr>
        <w:t xml:space="preserve"> </w:t>
      </w:r>
      <w:r w:rsidRPr="003018B9">
        <w:rPr>
          <w:rFonts w:ascii="Times New Roman" w:hAnsi="Times New Roman" w:cs="Times New Roman"/>
          <w:bCs/>
          <w:sz w:val="24"/>
          <w:szCs w:val="24"/>
        </w:rPr>
        <w:t>(Horváth Ödön)</w:t>
      </w:r>
    </w:p>
    <w:p w:rsidR="005865D2" w:rsidRPr="003018B9" w:rsidRDefault="005865D2" w:rsidP="005865D2">
      <w:pPr>
        <w:spacing w:after="0" w:line="360" w:lineRule="auto"/>
        <w:rPr>
          <w:rFonts w:ascii="Times New Roman" w:hAnsi="Times New Roman" w:cs="Times New Roman"/>
          <w:bCs/>
          <w:sz w:val="24"/>
          <w:szCs w:val="24"/>
        </w:rPr>
      </w:pPr>
    </w:p>
    <w:p w:rsidR="00761F8E" w:rsidRPr="003018B9" w:rsidRDefault="00761F8E" w:rsidP="00FC74B3">
      <w:pPr>
        <w:spacing w:after="0" w:line="360" w:lineRule="auto"/>
        <w:jc w:val="both"/>
        <w:rPr>
          <w:rFonts w:ascii="Times New Roman" w:hAnsi="Times New Roman" w:cs="Times New Roman"/>
          <w:bCs/>
          <w:sz w:val="24"/>
          <w:szCs w:val="24"/>
        </w:rPr>
      </w:pPr>
      <w:r w:rsidRPr="003018B9">
        <w:rPr>
          <w:rFonts w:ascii="Times New Roman" w:hAnsi="Times New Roman" w:cs="Times New Roman"/>
          <w:bCs/>
          <w:sz w:val="24"/>
          <w:szCs w:val="24"/>
        </w:rPr>
        <w:t xml:space="preserve">Botos Ferenc versében a </w:t>
      </w:r>
      <w:r w:rsidRPr="008D1DC1">
        <w:rPr>
          <w:rFonts w:ascii="Times New Roman" w:hAnsi="Times New Roman" w:cs="Times New Roman"/>
          <w:bCs/>
          <w:i/>
          <w:sz w:val="24"/>
          <w:szCs w:val="24"/>
        </w:rPr>
        <w:t>koromszín</w:t>
      </w:r>
      <w:r w:rsidRPr="003018B9">
        <w:rPr>
          <w:rFonts w:ascii="Times New Roman" w:hAnsi="Times New Roman" w:cs="Times New Roman"/>
          <w:bCs/>
          <w:sz w:val="24"/>
          <w:szCs w:val="24"/>
        </w:rPr>
        <w:t xml:space="preserve"> jelző negatív értékjelentését a </w:t>
      </w:r>
      <w:r w:rsidRPr="008D1DC1">
        <w:rPr>
          <w:rFonts w:ascii="Times New Roman" w:hAnsi="Times New Roman" w:cs="Times New Roman"/>
          <w:bCs/>
          <w:i/>
          <w:sz w:val="24"/>
          <w:szCs w:val="24"/>
        </w:rPr>
        <w:t>hamucsendben</w:t>
      </w:r>
      <w:r w:rsidRPr="003018B9">
        <w:rPr>
          <w:rFonts w:ascii="Times New Roman" w:hAnsi="Times New Roman" w:cs="Times New Roman"/>
          <w:bCs/>
          <w:sz w:val="24"/>
          <w:szCs w:val="24"/>
        </w:rPr>
        <w:t xml:space="preserve"> határozó is megerősíti, felidézve a gyász képzetkörét. (Vö. </w:t>
      </w:r>
      <w:proofErr w:type="spellStart"/>
      <w:r w:rsidRPr="003018B9">
        <w:rPr>
          <w:rFonts w:ascii="Times New Roman" w:hAnsi="Times New Roman" w:cs="Times New Roman"/>
          <w:bCs/>
          <w:sz w:val="24"/>
          <w:szCs w:val="24"/>
        </w:rPr>
        <w:t>Spannraft</w:t>
      </w:r>
      <w:proofErr w:type="spellEnd"/>
      <w:r w:rsidRPr="003018B9">
        <w:rPr>
          <w:rFonts w:ascii="Times New Roman" w:hAnsi="Times New Roman" w:cs="Times New Roman"/>
          <w:bCs/>
          <w:sz w:val="24"/>
          <w:szCs w:val="24"/>
        </w:rPr>
        <w:t xml:space="preserve"> 2000:</w:t>
      </w:r>
      <w:r w:rsidR="00CD6E14">
        <w:rPr>
          <w:rFonts w:ascii="Times New Roman" w:hAnsi="Times New Roman" w:cs="Times New Roman"/>
          <w:bCs/>
          <w:sz w:val="24"/>
          <w:szCs w:val="24"/>
        </w:rPr>
        <w:t xml:space="preserve"> </w:t>
      </w:r>
      <w:r w:rsidRPr="003018B9">
        <w:rPr>
          <w:rFonts w:ascii="Times New Roman" w:hAnsi="Times New Roman" w:cs="Times New Roman"/>
          <w:bCs/>
          <w:sz w:val="24"/>
          <w:szCs w:val="24"/>
        </w:rPr>
        <w:t xml:space="preserve">59–65) Horváth Ödön haikujában a </w:t>
      </w:r>
      <w:r w:rsidRPr="003018B9">
        <w:rPr>
          <w:rFonts w:ascii="Times New Roman" w:hAnsi="Times New Roman" w:cs="Times New Roman"/>
          <w:bCs/>
          <w:i/>
          <w:sz w:val="24"/>
          <w:szCs w:val="24"/>
        </w:rPr>
        <w:t>hollószín</w:t>
      </w:r>
      <w:r w:rsidRPr="003018B9">
        <w:rPr>
          <w:rFonts w:ascii="Times New Roman" w:hAnsi="Times New Roman" w:cs="Times New Roman"/>
          <w:bCs/>
          <w:sz w:val="24"/>
          <w:szCs w:val="24"/>
        </w:rPr>
        <w:t xml:space="preserve"> jelző pozitív értékjelentését a „tükre fényében” határozó erősíti.</w:t>
      </w:r>
      <w:r w:rsidR="007D362F" w:rsidRPr="003018B9">
        <w:rPr>
          <w:rFonts w:ascii="Times New Roman" w:hAnsi="Times New Roman" w:cs="Times New Roman"/>
          <w:bCs/>
          <w:sz w:val="24"/>
          <w:szCs w:val="24"/>
        </w:rPr>
        <w:t xml:space="preserve"> (Vö. </w:t>
      </w:r>
      <w:r w:rsidR="002263D7">
        <w:rPr>
          <w:rFonts w:ascii="Times New Roman" w:hAnsi="Times New Roman" w:cs="Times New Roman"/>
          <w:bCs/>
          <w:sz w:val="24"/>
          <w:szCs w:val="24"/>
        </w:rPr>
        <w:t xml:space="preserve">„hajfürtjei hullámosak és hollófeketék” </w:t>
      </w:r>
      <w:r w:rsidR="00C141DE">
        <w:rPr>
          <w:rFonts w:ascii="Times New Roman" w:hAnsi="Times New Roman" w:cs="Times New Roman"/>
          <w:bCs/>
          <w:sz w:val="24"/>
          <w:szCs w:val="24"/>
        </w:rPr>
        <w:t xml:space="preserve">Énekek éneke (5, </w:t>
      </w:r>
      <w:r w:rsidR="007D362F" w:rsidRPr="003018B9">
        <w:rPr>
          <w:rFonts w:ascii="Times New Roman" w:hAnsi="Times New Roman" w:cs="Times New Roman"/>
          <w:bCs/>
          <w:sz w:val="24"/>
          <w:szCs w:val="24"/>
        </w:rPr>
        <w:t>11)</w:t>
      </w:r>
      <w:r w:rsidR="002263D7">
        <w:rPr>
          <w:rStyle w:val="Lbjegyzet-hivatkozs"/>
          <w:rFonts w:ascii="Times New Roman" w:hAnsi="Times New Roman" w:cs="Times New Roman"/>
          <w:bCs/>
          <w:sz w:val="24"/>
          <w:szCs w:val="24"/>
        </w:rPr>
        <w:footnoteReference w:id="3"/>
      </w:r>
    </w:p>
    <w:p w:rsidR="0061294B" w:rsidRPr="003018B9" w:rsidRDefault="0061294B" w:rsidP="00FC74B3">
      <w:pPr>
        <w:spacing w:after="0" w:line="360" w:lineRule="auto"/>
        <w:jc w:val="both"/>
        <w:rPr>
          <w:rFonts w:ascii="Times New Roman" w:hAnsi="Times New Roman" w:cs="Times New Roman"/>
          <w:bCs/>
          <w:sz w:val="24"/>
          <w:szCs w:val="24"/>
        </w:rPr>
      </w:pPr>
    </w:p>
    <w:p w:rsidR="00303A16" w:rsidRPr="00CE7B55" w:rsidRDefault="0061294B" w:rsidP="00FC74B3">
      <w:pPr>
        <w:spacing w:after="0" w:line="360" w:lineRule="auto"/>
        <w:jc w:val="both"/>
        <w:rPr>
          <w:rFonts w:ascii="Times New Roman" w:hAnsi="Times New Roman" w:cs="Times New Roman"/>
          <w:b/>
          <w:bCs/>
          <w:i/>
          <w:sz w:val="24"/>
          <w:szCs w:val="24"/>
        </w:rPr>
      </w:pPr>
      <w:r w:rsidRPr="00CE7B55">
        <w:rPr>
          <w:rFonts w:ascii="Times New Roman" w:hAnsi="Times New Roman" w:cs="Times New Roman"/>
          <w:b/>
          <w:bCs/>
          <w:sz w:val="24"/>
          <w:szCs w:val="24"/>
        </w:rPr>
        <w:t>4.2.</w:t>
      </w:r>
      <w:r w:rsidR="00266FDA" w:rsidRPr="00CE7B55">
        <w:rPr>
          <w:rFonts w:ascii="Times New Roman" w:hAnsi="Times New Roman" w:cs="Times New Roman"/>
          <w:b/>
          <w:i/>
          <w:sz w:val="24"/>
          <w:szCs w:val="24"/>
        </w:rPr>
        <w:t xml:space="preserve"> </w:t>
      </w:r>
      <w:r w:rsidR="00266FDA" w:rsidRPr="00CE7B55">
        <w:rPr>
          <w:rFonts w:ascii="Times New Roman" w:hAnsi="Times New Roman" w:cs="Times New Roman"/>
          <w:b/>
          <w:bCs/>
          <w:i/>
          <w:sz w:val="24"/>
          <w:szCs w:val="24"/>
        </w:rPr>
        <w:t>Hószín/hó-szín/hószínű</w:t>
      </w:r>
      <w:r w:rsidR="00266FDA" w:rsidRPr="00CE7B55">
        <w:rPr>
          <w:rFonts w:ascii="Times New Roman" w:hAnsi="Times New Roman" w:cs="Times New Roman"/>
          <w:b/>
          <w:bCs/>
          <w:sz w:val="24"/>
          <w:szCs w:val="24"/>
        </w:rPr>
        <w:t xml:space="preserve">, </w:t>
      </w:r>
      <w:r w:rsidR="00266FDA" w:rsidRPr="00CE7B55">
        <w:rPr>
          <w:rFonts w:ascii="Times New Roman" w:hAnsi="Times New Roman" w:cs="Times New Roman"/>
          <w:b/>
          <w:bCs/>
          <w:i/>
          <w:sz w:val="24"/>
          <w:szCs w:val="24"/>
        </w:rPr>
        <w:t>porcukor színű</w:t>
      </w:r>
      <w:r w:rsidR="00266FDA" w:rsidRPr="00CE7B55">
        <w:rPr>
          <w:rFonts w:ascii="Times New Roman" w:hAnsi="Times New Roman" w:cs="Times New Roman"/>
          <w:b/>
          <w:bCs/>
          <w:sz w:val="24"/>
          <w:szCs w:val="24"/>
        </w:rPr>
        <w:t xml:space="preserve">, </w:t>
      </w:r>
      <w:r w:rsidR="00266FDA" w:rsidRPr="00CE7B55">
        <w:rPr>
          <w:rFonts w:ascii="Times New Roman" w:hAnsi="Times New Roman" w:cs="Times New Roman"/>
          <w:b/>
          <w:bCs/>
          <w:i/>
          <w:sz w:val="24"/>
          <w:szCs w:val="24"/>
        </w:rPr>
        <w:t>tejszínű</w:t>
      </w:r>
      <w:r w:rsidR="00266FDA" w:rsidRPr="00CE7B55">
        <w:rPr>
          <w:rFonts w:ascii="Times New Roman" w:hAnsi="Times New Roman" w:cs="Times New Roman"/>
          <w:b/>
          <w:bCs/>
          <w:sz w:val="24"/>
          <w:szCs w:val="24"/>
        </w:rPr>
        <w:t xml:space="preserve">, </w:t>
      </w:r>
      <w:r w:rsidR="00266FDA" w:rsidRPr="00CE7B55">
        <w:rPr>
          <w:rFonts w:ascii="Times New Roman" w:hAnsi="Times New Roman" w:cs="Times New Roman"/>
          <w:b/>
          <w:bCs/>
          <w:i/>
          <w:sz w:val="24"/>
          <w:szCs w:val="24"/>
        </w:rPr>
        <w:t>gyöngyszínű</w:t>
      </w:r>
    </w:p>
    <w:p w:rsidR="00E859D9" w:rsidRPr="003018B9" w:rsidRDefault="007D362F" w:rsidP="00FC74B3">
      <w:pPr>
        <w:spacing w:after="0" w:line="360" w:lineRule="auto"/>
        <w:jc w:val="both"/>
        <w:rPr>
          <w:rFonts w:ascii="Times New Roman" w:hAnsi="Times New Roman" w:cs="Times New Roman"/>
          <w:bCs/>
          <w:sz w:val="24"/>
          <w:szCs w:val="24"/>
        </w:rPr>
      </w:pPr>
      <w:r w:rsidRPr="003018B9">
        <w:rPr>
          <w:rFonts w:ascii="Times New Roman" w:hAnsi="Times New Roman" w:cs="Times New Roman"/>
          <w:bCs/>
          <w:sz w:val="24"/>
          <w:szCs w:val="24"/>
        </w:rPr>
        <w:t>A fehér</w:t>
      </w:r>
      <w:r w:rsidR="00A05727" w:rsidRPr="003018B9">
        <w:rPr>
          <w:rFonts w:ascii="Times New Roman" w:hAnsi="Times New Roman" w:cs="Times New Roman"/>
          <w:bCs/>
          <w:sz w:val="24"/>
          <w:szCs w:val="24"/>
        </w:rPr>
        <w:t xml:space="preserve"> szimbolikája is kétarcú, akár a feketéé</w:t>
      </w:r>
      <w:r w:rsidRPr="003018B9">
        <w:rPr>
          <w:rFonts w:ascii="Times New Roman" w:hAnsi="Times New Roman" w:cs="Times New Roman"/>
          <w:bCs/>
          <w:sz w:val="24"/>
          <w:szCs w:val="24"/>
        </w:rPr>
        <w:t>. Van egy fényes, ragyogó, tiszta, pozitív aspektusa, mely például a</w:t>
      </w:r>
      <w:r w:rsidR="00C141DE">
        <w:rPr>
          <w:rFonts w:ascii="Times New Roman" w:hAnsi="Times New Roman" w:cs="Times New Roman"/>
          <w:bCs/>
          <w:sz w:val="24"/>
          <w:szCs w:val="24"/>
        </w:rPr>
        <w:t>z egészséges</w:t>
      </w:r>
      <w:r w:rsidRPr="003018B9">
        <w:rPr>
          <w:rFonts w:ascii="Times New Roman" w:hAnsi="Times New Roman" w:cs="Times New Roman"/>
          <w:bCs/>
          <w:sz w:val="24"/>
          <w:szCs w:val="24"/>
        </w:rPr>
        <w:t xml:space="preserve"> bőr színének említésekor kerül előtérbe</w:t>
      </w:r>
      <w:r w:rsidR="00CD6E14">
        <w:rPr>
          <w:rFonts w:ascii="Times New Roman" w:hAnsi="Times New Roman" w:cs="Times New Roman"/>
          <w:bCs/>
          <w:sz w:val="24"/>
          <w:szCs w:val="24"/>
        </w:rPr>
        <w:t>. Gondoljunk csak</w:t>
      </w:r>
      <w:r w:rsidR="00E859D9" w:rsidRPr="003018B9">
        <w:rPr>
          <w:rFonts w:ascii="Times New Roman" w:hAnsi="Times New Roman" w:cs="Times New Roman"/>
          <w:bCs/>
          <w:sz w:val="24"/>
          <w:szCs w:val="24"/>
        </w:rPr>
        <w:t xml:space="preserve"> </w:t>
      </w:r>
      <w:r w:rsidRPr="003018B9">
        <w:rPr>
          <w:rFonts w:ascii="Times New Roman" w:hAnsi="Times New Roman" w:cs="Times New Roman"/>
          <w:bCs/>
          <w:sz w:val="24"/>
          <w:szCs w:val="24"/>
        </w:rPr>
        <w:t>a Hófehérke mes</w:t>
      </w:r>
      <w:r w:rsidR="006F4EDE">
        <w:rPr>
          <w:rFonts w:ascii="Times New Roman" w:hAnsi="Times New Roman" w:cs="Times New Roman"/>
          <w:bCs/>
          <w:sz w:val="24"/>
          <w:szCs w:val="24"/>
        </w:rPr>
        <w:t xml:space="preserve">e </w:t>
      </w:r>
      <w:r w:rsidR="00E859D9" w:rsidRPr="003018B9">
        <w:rPr>
          <w:rFonts w:ascii="Times New Roman" w:hAnsi="Times New Roman" w:cs="Times New Roman"/>
          <w:bCs/>
          <w:sz w:val="24"/>
          <w:szCs w:val="24"/>
        </w:rPr>
        <w:t>leírására: „fehér volt</w:t>
      </w:r>
      <w:r w:rsidR="00303A16">
        <w:rPr>
          <w:rFonts w:ascii="Times New Roman" w:hAnsi="Times New Roman" w:cs="Times New Roman"/>
          <w:bCs/>
          <w:sz w:val="24"/>
          <w:szCs w:val="24"/>
        </w:rPr>
        <w:t>,</w:t>
      </w:r>
      <w:r w:rsidR="00E859D9" w:rsidRPr="003018B9">
        <w:rPr>
          <w:rFonts w:ascii="Times New Roman" w:hAnsi="Times New Roman" w:cs="Times New Roman"/>
          <w:bCs/>
          <w:sz w:val="24"/>
          <w:szCs w:val="24"/>
        </w:rPr>
        <w:t xml:space="preserve"> mint a hó, piros, mint a vér, s a haja olyan ragyogó fekete, mint az ébenfa.”</w:t>
      </w:r>
      <w:r w:rsidR="008A0404">
        <w:rPr>
          <w:rStyle w:val="Lbjegyzet-hivatkozs"/>
          <w:rFonts w:ascii="Times New Roman" w:hAnsi="Times New Roman" w:cs="Times New Roman"/>
          <w:bCs/>
          <w:sz w:val="24"/>
          <w:szCs w:val="24"/>
        </w:rPr>
        <w:footnoteReference w:id="4"/>
      </w:r>
      <w:r w:rsidR="00EA1902">
        <w:rPr>
          <w:rFonts w:ascii="Times New Roman" w:hAnsi="Times New Roman" w:cs="Times New Roman"/>
          <w:bCs/>
          <w:sz w:val="24"/>
          <w:szCs w:val="24"/>
        </w:rPr>
        <w:t xml:space="preserve"> (Vö. még </w:t>
      </w:r>
      <w:r w:rsidR="00CD6C1E" w:rsidRPr="003018B9">
        <w:rPr>
          <w:rFonts w:ascii="Times New Roman" w:hAnsi="Times New Roman" w:cs="Times New Roman"/>
          <w:bCs/>
          <w:sz w:val="24"/>
          <w:szCs w:val="24"/>
        </w:rPr>
        <w:t>„hó</w:t>
      </w:r>
      <w:r w:rsidR="00EA1902">
        <w:rPr>
          <w:rFonts w:ascii="Times New Roman" w:hAnsi="Times New Roman" w:cs="Times New Roman"/>
          <w:bCs/>
          <w:sz w:val="24"/>
          <w:szCs w:val="24"/>
        </w:rPr>
        <w:t>karú Nauszikaa”</w:t>
      </w:r>
      <w:r w:rsidR="00A549BC">
        <w:rPr>
          <w:rFonts w:ascii="Times New Roman" w:hAnsi="Times New Roman" w:cs="Times New Roman"/>
          <w:bCs/>
          <w:sz w:val="24"/>
          <w:szCs w:val="24"/>
        </w:rPr>
        <w:t>)</w:t>
      </w:r>
      <w:r w:rsidR="00A549BC">
        <w:rPr>
          <w:rStyle w:val="Lbjegyzet-hivatkozs"/>
          <w:rFonts w:ascii="Times New Roman" w:hAnsi="Times New Roman" w:cs="Times New Roman"/>
          <w:bCs/>
          <w:sz w:val="24"/>
          <w:szCs w:val="24"/>
        </w:rPr>
        <w:footnoteReference w:id="5"/>
      </w:r>
    </w:p>
    <w:p w:rsidR="00E03308" w:rsidRPr="003018B9" w:rsidRDefault="00A05727" w:rsidP="00FC74B3">
      <w:pPr>
        <w:spacing w:after="0" w:line="360" w:lineRule="auto"/>
        <w:jc w:val="both"/>
        <w:rPr>
          <w:rFonts w:ascii="Times New Roman" w:hAnsi="Times New Roman" w:cs="Times New Roman"/>
          <w:bCs/>
          <w:sz w:val="24"/>
          <w:szCs w:val="24"/>
        </w:rPr>
      </w:pPr>
      <w:r w:rsidRPr="003018B9">
        <w:rPr>
          <w:rFonts w:ascii="Times New Roman" w:hAnsi="Times New Roman" w:cs="Times New Roman"/>
          <w:bCs/>
          <w:sz w:val="24"/>
          <w:szCs w:val="24"/>
        </w:rPr>
        <w:t xml:space="preserve">A latinban két szó fedi le a fehér tartományát: az </w:t>
      </w:r>
      <w:proofErr w:type="spellStart"/>
      <w:r w:rsidRPr="003018B9">
        <w:rPr>
          <w:rFonts w:ascii="Times New Roman" w:hAnsi="Times New Roman" w:cs="Times New Roman"/>
          <w:bCs/>
          <w:i/>
          <w:sz w:val="24"/>
          <w:szCs w:val="24"/>
        </w:rPr>
        <w:t>albus</w:t>
      </w:r>
      <w:proofErr w:type="spellEnd"/>
      <w:r w:rsidRPr="003018B9">
        <w:rPr>
          <w:rFonts w:ascii="Times New Roman" w:hAnsi="Times New Roman" w:cs="Times New Roman"/>
          <w:bCs/>
          <w:sz w:val="24"/>
          <w:szCs w:val="24"/>
        </w:rPr>
        <w:t xml:space="preserve"> és a </w:t>
      </w:r>
      <w:proofErr w:type="spellStart"/>
      <w:r w:rsidRPr="003018B9">
        <w:rPr>
          <w:rFonts w:ascii="Times New Roman" w:hAnsi="Times New Roman" w:cs="Times New Roman"/>
          <w:bCs/>
          <w:i/>
          <w:sz w:val="24"/>
          <w:szCs w:val="24"/>
        </w:rPr>
        <w:t>candidus</w:t>
      </w:r>
      <w:proofErr w:type="spellEnd"/>
      <w:r w:rsidRPr="003018B9">
        <w:rPr>
          <w:rFonts w:ascii="Times New Roman" w:hAnsi="Times New Roman" w:cs="Times New Roman"/>
          <w:bCs/>
          <w:sz w:val="24"/>
          <w:szCs w:val="24"/>
        </w:rPr>
        <w:t xml:space="preserve">. </w:t>
      </w:r>
      <w:r w:rsidR="00303A16">
        <w:rPr>
          <w:rFonts w:ascii="Times New Roman" w:hAnsi="Times New Roman" w:cs="Times New Roman"/>
          <w:bCs/>
          <w:sz w:val="24"/>
          <w:szCs w:val="24"/>
        </w:rPr>
        <w:t>(</w:t>
      </w:r>
      <w:proofErr w:type="spellStart"/>
      <w:r w:rsidR="0097712A" w:rsidRPr="003018B9">
        <w:rPr>
          <w:rFonts w:ascii="Times New Roman" w:hAnsi="Times New Roman" w:cs="Times New Roman"/>
          <w:bCs/>
          <w:sz w:val="24"/>
          <w:szCs w:val="24"/>
        </w:rPr>
        <w:t>Thass-Thienemann</w:t>
      </w:r>
      <w:proofErr w:type="spellEnd"/>
      <w:r w:rsidR="0097712A" w:rsidRPr="003018B9">
        <w:rPr>
          <w:rFonts w:ascii="Times New Roman" w:hAnsi="Times New Roman" w:cs="Times New Roman"/>
          <w:bCs/>
          <w:sz w:val="24"/>
          <w:szCs w:val="24"/>
        </w:rPr>
        <w:t xml:space="preserve"> 2016: 259) </w:t>
      </w:r>
      <w:r w:rsidRPr="003018B9">
        <w:rPr>
          <w:rFonts w:ascii="Times New Roman" w:hAnsi="Times New Roman" w:cs="Times New Roman"/>
          <w:bCs/>
          <w:sz w:val="24"/>
          <w:szCs w:val="24"/>
        </w:rPr>
        <w:t xml:space="preserve">Az </w:t>
      </w:r>
      <w:proofErr w:type="spellStart"/>
      <w:r w:rsidRPr="003018B9">
        <w:rPr>
          <w:rFonts w:ascii="Times New Roman" w:hAnsi="Times New Roman" w:cs="Times New Roman"/>
          <w:bCs/>
          <w:i/>
          <w:sz w:val="24"/>
          <w:szCs w:val="24"/>
        </w:rPr>
        <w:t>albus</w:t>
      </w:r>
      <w:proofErr w:type="spellEnd"/>
      <w:r w:rsidR="008E137D" w:rsidRPr="003018B9">
        <w:rPr>
          <w:rFonts w:ascii="Times New Roman" w:hAnsi="Times New Roman" w:cs="Times New Roman"/>
          <w:bCs/>
          <w:sz w:val="24"/>
          <w:szCs w:val="24"/>
        </w:rPr>
        <w:t xml:space="preserve"> az élettelen, tompa fehér</w:t>
      </w:r>
      <w:r w:rsidRPr="003018B9">
        <w:rPr>
          <w:rFonts w:ascii="Times New Roman" w:hAnsi="Times New Roman" w:cs="Times New Roman"/>
          <w:bCs/>
          <w:sz w:val="24"/>
          <w:szCs w:val="24"/>
        </w:rPr>
        <w:t xml:space="preserve"> </w:t>
      </w:r>
      <w:r w:rsidR="008D1DC1">
        <w:rPr>
          <w:rFonts w:ascii="Times New Roman" w:hAnsi="Times New Roman" w:cs="Times New Roman"/>
          <w:bCs/>
          <w:sz w:val="24"/>
          <w:szCs w:val="24"/>
        </w:rPr>
        <w:t xml:space="preserve">(magyar megfelelőjeként pl. a </w:t>
      </w:r>
      <w:r w:rsidRPr="003018B9">
        <w:rPr>
          <w:rFonts w:ascii="Times New Roman" w:hAnsi="Times New Roman" w:cs="Times New Roman"/>
          <w:bCs/>
          <w:i/>
          <w:sz w:val="24"/>
          <w:szCs w:val="24"/>
        </w:rPr>
        <w:t>falfehér</w:t>
      </w:r>
      <w:r w:rsidR="00693103" w:rsidRPr="003018B9">
        <w:rPr>
          <w:rFonts w:ascii="Times New Roman" w:hAnsi="Times New Roman" w:cs="Times New Roman"/>
          <w:bCs/>
          <w:sz w:val="24"/>
          <w:szCs w:val="24"/>
        </w:rPr>
        <w:t xml:space="preserve">, </w:t>
      </w:r>
      <w:r w:rsidR="00693103" w:rsidRPr="003018B9">
        <w:rPr>
          <w:rFonts w:ascii="Times New Roman" w:hAnsi="Times New Roman" w:cs="Times New Roman"/>
          <w:bCs/>
          <w:i/>
          <w:sz w:val="24"/>
          <w:szCs w:val="24"/>
        </w:rPr>
        <w:t>krétafehér</w:t>
      </w:r>
      <w:r w:rsidR="00693103" w:rsidRPr="003018B9">
        <w:rPr>
          <w:rFonts w:ascii="Times New Roman" w:hAnsi="Times New Roman" w:cs="Times New Roman"/>
          <w:bCs/>
          <w:sz w:val="24"/>
          <w:szCs w:val="24"/>
        </w:rPr>
        <w:t xml:space="preserve">, </w:t>
      </w:r>
      <w:r w:rsidR="00693103" w:rsidRPr="003018B9">
        <w:rPr>
          <w:rFonts w:ascii="Times New Roman" w:hAnsi="Times New Roman" w:cs="Times New Roman"/>
          <w:bCs/>
          <w:i/>
          <w:sz w:val="24"/>
          <w:szCs w:val="24"/>
        </w:rPr>
        <w:t>viaszfehér</w:t>
      </w:r>
      <w:r w:rsidR="00693103" w:rsidRPr="003018B9">
        <w:rPr>
          <w:rFonts w:ascii="Times New Roman" w:hAnsi="Times New Roman" w:cs="Times New Roman"/>
          <w:bCs/>
          <w:sz w:val="24"/>
          <w:szCs w:val="24"/>
        </w:rPr>
        <w:t>,</w:t>
      </w:r>
      <w:r w:rsidRPr="003018B9">
        <w:rPr>
          <w:rFonts w:ascii="Times New Roman" w:hAnsi="Times New Roman" w:cs="Times New Roman"/>
          <w:bCs/>
          <w:sz w:val="24"/>
          <w:szCs w:val="24"/>
        </w:rPr>
        <w:t xml:space="preserve"> </w:t>
      </w:r>
      <w:r w:rsidRPr="003018B9">
        <w:rPr>
          <w:rFonts w:ascii="Times New Roman" w:hAnsi="Times New Roman" w:cs="Times New Roman"/>
          <w:bCs/>
          <w:i/>
          <w:sz w:val="24"/>
          <w:szCs w:val="24"/>
        </w:rPr>
        <w:t>holtsápadt</w:t>
      </w:r>
      <w:r w:rsidR="008E137D" w:rsidRPr="003018B9">
        <w:rPr>
          <w:rFonts w:ascii="Times New Roman" w:hAnsi="Times New Roman" w:cs="Times New Roman"/>
          <w:bCs/>
          <w:sz w:val="24"/>
          <w:szCs w:val="24"/>
        </w:rPr>
        <w:t>)</w:t>
      </w:r>
      <w:r w:rsidRPr="003018B9">
        <w:rPr>
          <w:rFonts w:ascii="Times New Roman" w:hAnsi="Times New Roman" w:cs="Times New Roman"/>
          <w:bCs/>
          <w:sz w:val="24"/>
          <w:szCs w:val="24"/>
        </w:rPr>
        <w:t xml:space="preserve">, a </w:t>
      </w:r>
      <w:proofErr w:type="spellStart"/>
      <w:r w:rsidRPr="003018B9">
        <w:rPr>
          <w:rFonts w:ascii="Times New Roman" w:hAnsi="Times New Roman" w:cs="Times New Roman"/>
          <w:bCs/>
          <w:i/>
          <w:sz w:val="24"/>
          <w:szCs w:val="24"/>
        </w:rPr>
        <w:t>candidus</w:t>
      </w:r>
      <w:proofErr w:type="spellEnd"/>
      <w:r w:rsidR="008E137D" w:rsidRPr="003018B9">
        <w:rPr>
          <w:rFonts w:ascii="Times New Roman" w:hAnsi="Times New Roman" w:cs="Times New Roman"/>
          <w:bCs/>
          <w:sz w:val="24"/>
          <w:szCs w:val="24"/>
        </w:rPr>
        <w:t xml:space="preserve"> pedig a fényes, ragyogó fehér</w:t>
      </w:r>
      <w:r w:rsidRPr="003018B9">
        <w:rPr>
          <w:rFonts w:ascii="Times New Roman" w:hAnsi="Times New Roman" w:cs="Times New Roman"/>
          <w:bCs/>
          <w:sz w:val="24"/>
          <w:szCs w:val="24"/>
        </w:rPr>
        <w:t xml:space="preserve"> </w:t>
      </w:r>
      <w:r w:rsidR="008E137D" w:rsidRPr="003018B9">
        <w:rPr>
          <w:rFonts w:ascii="Times New Roman" w:hAnsi="Times New Roman" w:cs="Times New Roman"/>
          <w:bCs/>
          <w:sz w:val="24"/>
          <w:szCs w:val="24"/>
        </w:rPr>
        <w:t>(</w:t>
      </w:r>
      <w:r w:rsidR="008D1DC1">
        <w:rPr>
          <w:rFonts w:ascii="Times New Roman" w:hAnsi="Times New Roman" w:cs="Times New Roman"/>
          <w:bCs/>
          <w:sz w:val="24"/>
          <w:szCs w:val="24"/>
        </w:rPr>
        <w:t>pl. a magyarban a</w:t>
      </w:r>
      <w:r w:rsidR="006D3968">
        <w:rPr>
          <w:rFonts w:ascii="Times New Roman" w:hAnsi="Times New Roman" w:cs="Times New Roman"/>
          <w:bCs/>
          <w:sz w:val="24"/>
          <w:szCs w:val="24"/>
        </w:rPr>
        <w:t xml:space="preserve"> </w:t>
      </w:r>
      <w:r w:rsidR="008E137D" w:rsidRPr="003018B9">
        <w:rPr>
          <w:rFonts w:ascii="Times New Roman" w:hAnsi="Times New Roman" w:cs="Times New Roman"/>
          <w:bCs/>
          <w:i/>
          <w:sz w:val="24"/>
          <w:szCs w:val="24"/>
        </w:rPr>
        <w:t>hófehér/hószín,</w:t>
      </w:r>
      <w:r w:rsidRPr="003018B9">
        <w:rPr>
          <w:rFonts w:ascii="Times New Roman" w:hAnsi="Times New Roman" w:cs="Times New Roman"/>
          <w:bCs/>
          <w:i/>
          <w:sz w:val="24"/>
          <w:szCs w:val="24"/>
        </w:rPr>
        <w:t xml:space="preserve"> </w:t>
      </w:r>
      <w:proofErr w:type="spellStart"/>
      <w:r w:rsidRPr="003018B9">
        <w:rPr>
          <w:rFonts w:ascii="Times New Roman" w:hAnsi="Times New Roman" w:cs="Times New Roman"/>
          <w:bCs/>
          <w:i/>
          <w:sz w:val="24"/>
          <w:szCs w:val="24"/>
        </w:rPr>
        <w:t>gyöngyfehér</w:t>
      </w:r>
      <w:proofErr w:type="spellEnd"/>
      <w:r w:rsidRPr="003018B9">
        <w:rPr>
          <w:rFonts w:ascii="Times New Roman" w:hAnsi="Times New Roman" w:cs="Times New Roman"/>
          <w:bCs/>
          <w:i/>
          <w:sz w:val="24"/>
          <w:szCs w:val="24"/>
        </w:rPr>
        <w:t>/gyöngyszín</w:t>
      </w:r>
      <w:r w:rsidR="008E137D" w:rsidRPr="003018B9">
        <w:rPr>
          <w:rFonts w:ascii="Times New Roman" w:hAnsi="Times New Roman" w:cs="Times New Roman"/>
          <w:bCs/>
          <w:i/>
          <w:sz w:val="24"/>
          <w:szCs w:val="24"/>
        </w:rPr>
        <w:t>)</w:t>
      </w:r>
      <w:r w:rsidRPr="003018B9">
        <w:rPr>
          <w:rFonts w:ascii="Times New Roman" w:hAnsi="Times New Roman" w:cs="Times New Roman"/>
          <w:bCs/>
          <w:sz w:val="24"/>
          <w:szCs w:val="24"/>
        </w:rPr>
        <w:t>.</w:t>
      </w:r>
    </w:p>
    <w:p w:rsidR="00A81527" w:rsidRDefault="00693103" w:rsidP="00FC74B3">
      <w:pPr>
        <w:spacing w:after="0" w:line="360" w:lineRule="auto"/>
        <w:jc w:val="both"/>
        <w:rPr>
          <w:rFonts w:ascii="Times New Roman" w:hAnsi="Times New Roman" w:cs="Times New Roman"/>
          <w:bCs/>
          <w:sz w:val="24"/>
          <w:szCs w:val="24"/>
        </w:rPr>
      </w:pPr>
      <w:r w:rsidRPr="003018B9">
        <w:rPr>
          <w:rFonts w:ascii="Times New Roman" w:hAnsi="Times New Roman" w:cs="Times New Roman"/>
          <w:bCs/>
          <w:sz w:val="24"/>
          <w:szCs w:val="24"/>
        </w:rPr>
        <w:t xml:space="preserve">Az átvizsgált versekben </w:t>
      </w:r>
      <w:r w:rsidR="00A81527">
        <w:rPr>
          <w:rFonts w:ascii="Times New Roman" w:hAnsi="Times New Roman" w:cs="Times New Roman"/>
          <w:bCs/>
          <w:sz w:val="24"/>
          <w:szCs w:val="24"/>
        </w:rPr>
        <w:t xml:space="preserve">a </w:t>
      </w:r>
      <w:r w:rsidR="00A81527" w:rsidRPr="006D3968">
        <w:rPr>
          <w:rFonts w:ascii="Times New Roman" w:hAnsi="Times New Roman" w:cs="Times New Roman"/>
          <w:bCs/>
          <w:i/>
          <w:sz w:val="24"/>
          <w:szCs w:val="24"/>
        </w:rPr>
        <w:t>fehér</w:t>
      </w:r>
      <w:r w:rsidR="00A81527">
        <w:rPr>
          <w:rFonts w:ascii="Times New Roman" w:hAnsi="Times New Roman" w:cs="Times New Roman"/>
          <w:bCs/>
          <w:sz w:val="24"/>
          <w:szCs w:val="24"/>
        </w:rPr>
        <w:t xml:space="preserve"> színnév önmagában ritkán jelenik meg. Ha megjelenik, akkor is többnyire szimbolikus jelentéssel, például </w:t>
      </w:r>
      <w:r w:rsidR="00A81527" w:rsidRPr="0042522C">
        <w:rPr>
          <w:rFonts w:ascii="Times New Roman" w:hAnsi="Times New Roman" w:cs="Times New Roman"/>
          <w:bCs/>
          <w:i/>
          <w:sz w:val="24"/>
          <w:szCs w:val="24"/>
        </w:rPr>
        <w:t>fehér galamb</w:t>
      </w:r>
      <w:r w:rsidR="00A81527">
        <w:rPr>
          <w:rFonts w:ascii="Times New Roman" w:hAnsi="Times New Roman" w:cs="Times New Roman"/>
          <w:bCs/>
          <w:sz w:val="24"/>
          <w:szCs w:val="24"/>
        </w:rPr>
        <w:t xml:space="preserve"> (Horváth Ödön), </w:t>
      </w:r>
      <w:r w:rsidR="00A81527" w:rsidRPr="0042522C">
        <w:rPr>
          <w:rFonts w:ascii="Times New Roman" w:hAnsi="Times New Roman" w:cs="Times New Roman"/>
          <w:bCs/>
          <w:i/>
          <w:sz w:val="24"/>
          <w:szCs w:val="24"/>
        </w:rPr>
        <w:t>fehér lap</w:t>
      </w:r>
      <w:r w:rsidR="00A81527">
        <w:rPr>
          <w:rFonts w:ascii="Times New Roman" w:hAnsi="Times New Roman" w:cs="Times New Roman"/>
          <w:bCs/>
          <w:sz w:val="24"/>
          <w:szCs w:val="24"/>
        </w:rPr>
        <w:t xml:space="preserve"> (Balogh Balázs).</w:t>
      </w:r>
      <w:r w:rsidR="00C141DE">
        <w:rPr>
          <w:rFonts w:ascii="Times New Roman" w:hAnsi="Times New Roman" w:cs="Times New Roman"/>
          <w:bCs/>
          <w:sz w:val="24"/>
          <w:szCs w:val="24"/>
        </w:rPr>
        <w:t xml:space="preserve"> Míg a</w:t>
      </w:r>
      <w:r w:rsidR="0042522C">
        <w:rPr>
          <w:rFonts w:ascii="Times New Roman" w:hAnsi="Times New Roman" w:cs="Times New Roman"/>
          <w:bCs/>
          <w:sz w:val="24"/>
          <w:szCs w:val="24"/>
        </w:rPr>
        <w:t xml:space="preserve"> </w:t>
      </w:r>
      <w:r w:rsidR="0042522C" w:rsidRPr="00463153">
        <w:rPr>
          <w:rFonts w:ascii="Times New Roman" w:hAnsi="Times New Roman" w:cs="Times New Roman"/>
          <w:bCs/>
          <w:i/>
          <w:sz w:val="24"/>
          <w:szCs w:val="24"/>
        </w:rPr>
        <w:t>fekete</w:t>
      </w:r>
      <w:r w:rsidR="0042522C">
        <w:rPr>
          <w:rFonts w:ascii="Times New Roman" w:hAnsi="Times New Roman" w:cs="Times New Roman"/>
          <w:bCs/>
          <w:sz w:val="24"/>
          <w:szCs w:val="24"/>
        </w:rPr>
        <w:t xml:space="preserve"> </w:t>
      </w:r>
      <w:r w:rsidR="00463153">
        <w:rPr>
          <w:rFonts w:ascii="Times New Roman" w:hAnsi="Times New Roman" w:cs="Times New Roman"/>
          <w:bCs/>
          <w:sz w:val="24"/>
          <w:szCs w:val="24"/>
        </w:rPr>
        <w:t xml:space="preserve">és a </w:t>
      </w:r>
      <w:r w:rsidR="00463153" w:rsidRPr="00463153">
        <w:rPr>
          <w:rFonts w:ascii="Times New Roman" w:hAnsi="Times New Roman" w:cs="Times New Roman"/>
          <w:bCs/>
          <w:i/>
          <w:sz w:val="24"/>
          <w:szCs w:val="24"/>
        </w:rPr>
        <w:t>piros/vörös</w:t>
      </w:r>
      <w:r w:rsidR="00463153">
        <w:rPr>
          <w:rFonts w:ascii="Times New Roman" w:hAnsi="Times New Roman" w:cs="Times New Roman"/>
          <w:bCs/>
          <w:sz w:val="24"/>
          <w:szCs w:val="24"/>
        </w:rPr>
        <w:t xml:space="preserve"> </w:t>
      </w:r>
      <w:r w:rsidR="0042522C">
        <w:rPr>
          <w:rFonts w:ascii="Times New Roman" w:hAnsi="Times New Roman" w:cs="Times New Roman"/>
          <w:bCs/>
          <w:sz w:val="24"/>
          <w:szCs w:val="24"/>
        </w:rPr>
        <w:t xml:space="preserve">színnevet önmagában és utótagként alig találjuk a vizsgált mintában, </w:t>
      </w:r>
      <w:proofErr w:type="spellStart"/>
      <w:r w:rsidR="0042522C">
        <w:rPr>
          <w:rFonts w:ascii="Times New Roman" w:hAnsi="Times New Roman" w:cs="Times New Roman"/>
          <w:bCs/>
          <w:sz w:val="24"/>
          <w:szCs w:val="24"/>
        </w:rPr>
        <w:t>-</w:t>
      </w:r>
      <w:r w:rsidR="0042522C" w:rsidRPr="00463153">
        <w:rPr>
          <w:rFonts w:ascii="Times New Roman" w:hAnsi="Times New Roman" w:cs="Times New Roman"/>
          <w:bCs/>
          <w:i/>
          <w:sz w:val="24"/>
          <w:szCs w:val="24"/>
        </w:rPr>
        <w:t>fehér</w:t>
      </w:r>
      <w:proofErr w:type="spellEnd"/>
      <w:r w:rsidR="0042522C">
        <w:rPr>
          <w:rFonts w:ascii="Times New Roman" w:hAnsi="Times New Roman" w:cs="Times New Roman"/>
          <w:bCs/>
          <w:sz w:val="24"/>
          <w:szCs w:val="24"/>
        </w:rPr>
        <w:t xml:space="preserve"> utótagú összetett színnevek </w:t>
      </w:r>
      <w:r w:rsidR="00463153">
        <w:rPr>
          <w:rFonts w:ascii="Times New Roman" w:hAnsi="Times New Roman" w:cs="Times New Roman"/>
          <w:bCs/>
          <w:sz w:val="24"/>
          <w:szCs w:val="24"/>
        </w:rPr>
        <w:t>szép számmal előfordulnak. Ezek elsősorban</w:t>
      </w:r>
      <w:r w:rsidR="0042522C">
        <w:rPr>
          <w:rFonts w:ascii="Times New Roman" w:hAnsi="Times New Roman" w:cs="Times New Roman"/>
          <w:bCs/>
          <w:sz w:val="24"/>
          <w:szCs w:val="24"/>
        </w:rPr>
        <w:t xml:space="preserve"> </w:t>
      </w:r>
      <w:r w:rsidR="00463153">
        <w:rPr>
          <w:rFonts w:ascii="Times New Roman" w:hAnsi="Times New Roman" w:cs="Times New Roman"/>
          <w:bCs/>
          <w:sz w:val="24"/>
          <w:szCs w:val="24"/>
        </w:rPr>
        <w:t>a fehér fényes aspektusát jelenítik meg érzékletesen</w:t>
      </w:r>
      <w:r w:rsidR="0042522C">
        <w:rPr>
          <w:rFonts w:ascii="Times New Roman" w:hAnsi="Times New Roman" w:cs="Times New Roman"/>
          <w:bCs/>
          <w:sz w:val="24"/>
          <w:szCs w:val="24"/>
        </w:rPr>
        <w:t xml:space="preserve">, erős szinesztéziás jelleget hordozva. Például </w:t>
      </w:r>
      <w:proofErr w:type="spellStart"/>
      <w:r w:rsidR="0042522C" w:rsidRPr="00463153">
        <w:rPr>
          <w:rFonts w:ascii="Times New Roman" w:hAnsi="Times New Roman" w:cs="Times New Roman"/>
          <w:bCs/>
          <w:i/>
          <w:sz w:val="24"/>
          <w:szCs w:val="24"/>
        </w:rPr>
        <w:t>gyémántfehér</w:t>
      </w:r>
      <w:proofErr w:type="spellEnd"/>
      <w:r w:rsidR="0042522C">
        <w:rPr>
          <w:rFonts w:ascii="Times New Roman" w:hAnsi="Times New Roman" w:cs="Times New Roman"/>
          <w:bCs/>
          <w:sz w:val="24"/>
          <w:szCs w:val="24"/>
        </w:rPr>
        <w:t xml:space="preserve">, </w:t>
      </w:r>
      <w:proofErr w:type="spellStart"/>
      <w:r w:rsidR="0042522C" w:rsidRPr="00463153">
        <w:rPr>
          <w:rFonts w:ascii="Times New Roman" w:hAnsi="Times New Roman" w:cs="Times New Roman"/>
          <w:bCs/>
          <w:i/>
          <w:sz w:val="24"/>
          <w:szCs w:val="24"/>
        </w:rPr>
        <w:t>ostyafehér</w:t>
      </w:r>
      <w:proofErr w:type="spellEnd"/>
      <w:r w:rsidR="0042522C">
        <w:rPr>
          <w:rFonts w:ascii="Times New Roman" w:hAnsi="Times New Roman" w:cs="Times New Roman"/>
          <w:bCs/>
          <w:sz w:val="24"/>
          <w:szCs w:val="24"/>
        </w:rPr>
        <w:t xml:space="preserve"> (Botos Ferenc), </w:t>
      </w:r>
      <w:proofErr w:type="spellStart"/>
      <w:r w:rsidR="0042522C" w:rsidRPr="00463153">
        <w:rPr>
          <w:rFonts w:ascii="Times New Roman" w:hAnsi="Times New Roman" w:cs="Times New Roman"/>
          <w:bCs/>
          <w:i/>
          <w:sz w:val="24"/>
          <w:szCs w:val="24"/>
        </w:rPr>
        <w:t>fényfehér</w:t>
      </w:r>
      <w:proofErr w:type="spellEnd"/>
      <w:r w:rsidR="0042522C">
        <w:rPr>
          <w:rFonts w:ascii="Times New Roman" w:hAnsi="Times New Roman" w:cs="Times New Roman"/>
          <w:bCs/>
          <w:sz w:val="24"/>
          <w:szCs w:val="24"/>
        </w:rPr>
        <w:t xml:space="preserve">, </w:t>
      </w:r>
      <w:proofErr w:type="spellStart"/>
      <w:r w:rsidR="0042522C" w:rsidRPr="00463153">
        <w:rPr>
          <w:rFonts w:ascii="Times New Roman" w:hAnsi="Times New Roman" w:cs="Times New Roman"/>
          <w:bCs/>
          <w:i/>
          <w:sz w:val="24"/>
          <w:szCs w:val="24"/>
        </w:rPr>
        <w:t>gyöngyfehér</w:t>
      </w:r>
      <w:proofErr w:type="spellEnd"/>
      <w:r w:rsidR="0042522C">
        <w:rPr>
          <w:rFonts w:ascii="Times New Roman" w:hAnsi="Times New Roman" w:cs="Times New Roman"/>
          <w:bCs/>
          <w:sz w:val="24"/>
          <w:szCs w:val="24"/>
        </w:rPr>
        <w:t xml:space="preserve"> (</w:t>
      </w:r>
      <w:proofErr w:type="spellStart"/>
      <w:r w:rsidR="0042522C">
        <w:rPr>
          <w:rFonts w:ascii="Times New Roman" w:hAnsi="Times New Roman" w:cs="Times New Roman"/>
          <w:bCs/>
          <w:sz w:val="24"/>
          <w:szCs w:val="24"/>
        </w:rPr>
        <w:t>Szennay</w:t>
      </w:r>
      <w:proofErr w:type="spellEnd"/>
      <w:r w:rsidR="0042522C">
        <w:rPr>
          <w:rFonts w:ascii="Times New Roman" w:hAnsi="Times New Roman" w:cs="Times New Roman"/>
          <w:bCs/>
          <w:sz w:val="24"/>
          <w:szCs w:val="24"/>
        </w:rPr>
        <w:t xml:space="preserve"> Ilona</w:t>
      </w:r>
      <w:r w:rsidR="00463153">
        <w:rPr>
          <w:rFonts w:ascii="Times New Roman" w:hAnsi="Times New Roman" w:cs="Times New Roman"/>
          <w:bCs/>
          <w:sz w:val="24"/>
          <w:szCs w:val="24"/>
        </w:rPr>
        <w:t>).</w:t>
      </w:r>
    </w:p>
    <w:p w:rsidR="007C183D" w:rsidRDefault="0042522C" w:rsidP="00FC74B3">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Kizárólag</w:t>
      </w:r>
      <w:r w:rsidR="00693103" w:rsidRPr="003018B9">
        <w:rPr>
          <w:rFonts w:ascii="Times New Roman" w:hAnsi="Times New Roman" w:cs="Times New Roman"/>
          <w:bCs/>
          <w:sz w:val="24"/>
          <w:szCs w:val="24"/>
        </w:rPr>
        <w:t xml:space="preserve"> </w:t>
      </w:r>
      <w:r w:rsidR="00463153">
        <w:rPr>
          <w:rFonts w:ascii="Times New Roman" w:hAnsi="Times New Roman" w:cs="Times New Roman"/>
          <w:bCs/>
          <w:sz w:val="24"/>
          <w:szCs w:val="24"/>
        </w:rPr>
        <w:t>a pozitív értékjelentésű, ragyogó</w:t>
      </w:r>
      <w:r w:rsidR="0009143C">
        <w:rPr>
          <w:rFonts w:ascii="Times New Roman" w:hAnsi="Times New Roman" w:cs="Times New Roman"/>
          <w:bCs/>
          <w:sz w:val="24"/>
          <w:szCs w:val="24"/>
        </w:rPr>
        <w:t xml:space="preserve"> fehér aspektust találjuk</w:t>
      </w:r>
      <w:r>
        <w:rPr>
          <w:rFonts w:ascii="Times New Roman" w:hAnsi="Times New Roman" w:cs="Times New Roman"/>
          <w:bCs/>
          <w:sz w:val="24"/>
          <w:szCs w:val="24"/>
        </w:rPr>
        <w:t xml:space="preserve"> a </w:t>
      </w:r>
      <w:proofErr w:type="spellStart"/>
      <w:r w:rsidR="00463153">
        <w:rPr>
          <w:rFonts w:ascii="Times New Roman" w:hAnsi="Times New Roman" w:cs="Times New Roman"/>
          <w:bCs/>
          <w:sz w:val="24"/>
          <w:szCs w:val="24"/>
        </w:rPr>
        <w:t>-</w:t>
      </w:r>
      <w:r w:rsidRPr="00463153">
        <w:rPr>
          <w:rFonts w:ascii="Times New Roman" w:hAnsi="Times New Roman" w:cs="Times New Roman"/>
          <w:bCs/>
          <w:i/>
          <w:sz w:val="24"/>
          <w:szCs w:val="24"/>
        </w:rPr>
        <w:t>szín</w:t>
      </w:r>
      <w:proofErr w:type="spellEnd"/>
      <w:r w:rsidRPr="00463153">
        <w:rPr>
          <w:rFonts w:ascii="Times New Roman" w:hAnsi="Times New Roman" w:cs="Times New Roman"/>
          <w:bCs/>
          <w:i/>
          <w:sz w:val="24"/>
          <w:szCs w:val="24"/>
        </w:rPr>
        <w:t>/színű</w:t>
      </w:r>
      <w:r>
        <w:rPr>
          <w:rFonts w:ascii="Times New Roman" w:hAnsi="Times New Roman" w:cs="Times New Roman"/>
          <w:bCs/>
          <w:sz w:val="24"/>
          <w:szCs w:val="24"/>
        </w:rPr>
        <w:t xml:space="preserve"> utótagú</w:t>
      </w:r>
      <w:r w:rsidR="00463153">
        <w:rPr>
          <w:rFonts w:ascii="Times New Roman" w:hAnsi="Times New Roman" w:cs="Times New Roman"/>
          <w:bCs/>
          <w:sz w:val="24"/>
          <w:szCs w:val="24"/>
        </w:rPr>
        <w:t xml:space="preserve"> színneveink esetében</w:t>
      </w:r>
      <w:r w:rsidR="00693103" w:rsidRPr="003018B9">
        <w:rPr>
          <w:rFonts w:ascii="Times New Roman" w:hAnsi="Times New Roman" w:cs="Times New Roman"/>
          <w:bCs/>
          <w:sz w:val="24"/>
          <w:szCs w:val="24"/>
        </w:rPr>
        <w:t>.</w:t>
      </w:r>
      <w:r w:rsidR="0009143C">
        <w:rPr>
          <w:rFonts w:ascii="Times New Roman" w:hAnsi="Times New Roman" w:cs="Times New Roman"/>
          <w:bCs/>
          <w:sz w:val="24"/>
          <w:szCs w:val="24"/>
        </w:rPr>
        <w:t xml:space="preserve"> </w:t>
      </w:r>
      <w:r w:rsidR="0009143C">
        <w:rPr>
          <w:rFonts w:ascii="Times New Roman" w:hAnsi="Times New Roman" w:cs="Times New Roman"/>
          <w:sz w:val="24"/>
          <w:szCs w:val="24"/>
        </w:rPr>
        <w:t>Nézzünk két példát az érintett haikuk közül</w:t>
      </w:r>
      <w:r w:rsidR="00DE35CC" w:rsidRPr="003018B9">
        <w:rPr>
          <w:rFonts w:ascii="Times New Roman" w:hAnsi="Times New Roman" w:cs="Times New Roman"/>
          <w:sz w:val="24"/>
          <w:szCs w:val="24"/>
        </w:rPr>
        <w:t>!</w:t>
      </w:r>
    </w:p>
    <w:p w:rsidR="00C141DE" w:rsidRPr="0009143C" w:rsidRDefault="00C141DE" w:rsidP="00FC74B3">
      <w:pPr>
        <w:spacing w:after="0" w:line="360" w:lineRule="auto"/>
        <w:jc w:val="both"/>
        <w:rPr>
          <w:rFonts w:ascii="Times New Roman" w:hAnsi="Times New Roman" w:cs="Times New Roman"/>
          <w:bCs/>
          <w:sz w:val="24"/>
          <w:szCs w:val="24"/>
        </w:rPr>
      </w:pPr>
    </w:p>
    <w:p w:rsidR="001408F4" w:rsidRPr="003018B9" w:rsidRDefault="001408F4" w:rsidP="00CD6E14">
      <w:pPr>
        <w:spacing w:after="0" w:line="360" w:lineRule="auto"/>
        <w:ind w:left="708"/>
        <w:rPr>
          <w:rFonts w:ascii="Times New Roman" w:hAnsi="Times New Roman" w:cs="Times New Roman"/>
          <w:sz w:val="24"/>
          <w:szCs w:val="24"/>
        </w:rPr>
      </w:pPr>
      <w:r w:rsidRPr="003018B9">
        <w:rPr>
          <w:rFonts w:ascii="Times New Roman" w:hAnsi="Times New Roman" w:cs="Times New Roman"/>
          <w:bCs/>
          <w:sz w:val="24"/>
          <w:szCs w:val="24"/>
        </w:rPr>
        <w:t>Csillagok, hó-szín</w:t>
      </w:r>
      <w:r w:rsidRPr="003018B9">
        <w:rPr>
          <w:rFonts w:ascii="Times New Roman" w:hAnsi="Times New Roman" w:cs="Times New Roman"/>
          <w:bCs/>
          <w:sz w:val="24"/>
          <w:szCs w:val="24"/>
        </w:rPr>
        <w:br/>
        <w:t xml:space="preserve">tavirózsák: </w:t>
      </w:r>
      <w:proofErr w:type="gramStart"/>
      <w:r w:rsidRPr="003018B9">
        <w:rPr>
          <w:rFonts w:ascii="Times New Roman" w:hAnsi="Times New Roman" w:cs="Times New Roman"/>
          <w:bCs/>
          <w:sz w:val="24"/>
          <w:szCs w:val="24"/>
        </w:rPr>
        <w:t>víztükrön</w:t>
      </w:r>
      <w:proofErr w:type="gramEnd"/>
      <w:r w:rsidRPr="003018B9">
        <w:rPr>
          <w:rFonts w:ascii="Times New Roman" w:hAnsi="Times New Roman" w:cs="Times New Roman"/>
          <w:bCs/>
          <w:sz w:val="24"/>
          <w:szCs w:val="24"/>
        </w:rPr>
        <w:br/>
        <w:t>békén osztoznak.</w:t>
      </w:r>
      <w:r w:rsidR="00CD6E14">
        <w:rPr>
          <w:rFonts w:ascii="Times New Roman" w:hAnsi="Times New Roman" w:cs="Times New Roman"/>
          <w:sz w:val="24"/>
          <w:szCs w:val="24"/>
        </w:rPr>
        <w:t xml:space="preserve"> </w:t>
      </w:r>
      <w:r w:rsidRPr="003018B9">
        <w:rPr>
          <w:rFonts w:ascii="Times New Roman" w:hAnsi="Times New Roman" w:cs="Times New Roman"/>
          <w:sz w:val="24"/>
          <w:szCs w:val="24"/>
        </w:rPr>
        <w:t>(Balogh Balázs)</w:t>
      </w:r>
    </w:p>
    <w:p w:rsidR="001408F4" w:rsidRPr="003018B9" w:rsidRDefault="001408F4" w:rsidP="00FC74B3">
      <w:pPr>
        <w:spacing w:after="0" w:line="360" w:lineRule="auto"/>
        <w:jc w:val="both"/>
        <w:rPr>
          <w:rFonts w:ascii="Times New Roman" w:hAnsi="Times New Roman" w:cs="Times New Roman"/>
          <w:sz w:val="24"/>
          <w:szCs w:val="24"/>
        </w:rPr>
      </w:pPr>
    </w:p>
    <w:p w:rsidR="001408F4" w:rsidRDefault="001408F4"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 xml:space="preserve">A </w:t>
      </w:r>
      <w:r w:rsidRPr="003018B9">
        <w:rPr>
          <w:rFonts w:ascii="Times New Roman" w:hAnsi="Times New Roman" w:cs="Times New Roman"/>
          <w:i/>
          <w:sz w:val="24"/>
          <w:szCs w:val="24"/>
        </w:rPr>
        <w:t>hó-szín</w:t>
      </w:r>
      <w:r w:rsidRPr="003018B9">
        <w:rPr>
          <w:rFonts w:ascii="Times New Roman" w:hAnsi="Times New Roman" w:cs="Times New Roman"/>
          <w:sz w:val="24"/>
          <w:szCs w:val="24"/>
        </w:rPr>
        <w:t xml:space="preserve"> a tavirózsák vonatkozásában a tisztaság képzetét kelti. Emellett a </w:t>
      </w:r>
      <w:r w:rsidRPr="003018B9">
        <w:rPr>
          <w:rFonts w:ascii="Times New Roman" w:hAnsi="Times New Roman" w:cs="Times New Roman"/>
          <w:i/>
          <w:sz w:val="24"/>
          <w:szCs w:val="24"/>
        </w:rPr>
        <w:t>csillagok</w:t>
      </w:r>
      <w:r w:rsidRPr="003018B9">
        <w:rPr>
          <w:rFonts w:ascii="Times New Roman" w:hAnsi="Times New Roman" w:cs="Times New Roman"/>
          <w:sz w:val="24"/>
          <w:szCs w:val="24"/>
        </w:rPr>
        <w:t xml:space="preserve"> és a </w:t>
      </w:r>
      <w:r w:rsidRPr="003018B9">
        <w:rPr>
          <w:rFonts w:ascii="Times New Roman" w:hAnsi="Times New Roman" w:cs="Times New Roman"/>
          <w:i/>
          <w:sz w:val="24"/>
          <w:szCs w:val="24"/>
        </w:rPr>
        <w:t>víztükör</w:t>
      </w:r>
      <w:r w:rsidRPr="003018B9">
        <w:rPr>
          <w:rFonts w:ascii="Times New Roman" w:hAnsi="Times New Roman" w:cs="Times New Roman"/>
          <w:sz w:val="24"/>
          <w:szCs w:val="24"/>
        </w:rPr>
        <w:t xml:space="preserve"> szavak a fehér fényét erősítik, ahogyan a hó is szikrázik, csillog a fényben. Az </w:t>
      </w:r>
      <w:r w:rsidRPr="003018B9">
        <w:rPr>
          <w:rFonts w:ascii="Times New Roman" w:hAnsi="Times New Roman" w:cs="Times New Roman"/>
          <w:sz w:val="24"/>
          <w:szCs w:val="24"/>
        </w:rPr>
        <w:lastRenderedPageBreak/>
        <w:t xml:space="preserve">éjszakai kép erős fekete-fehér kontrasztot mutat. (A magyar </w:t>
      </w:r>
      <w:r w:rsidRPr="003018B9">
        <w:rPr>
          <w:rFonts w:ascii="Times New Roman" w:hAnsi="Times New Roman" w:cs="Times New Roman"/>
          <w:i/>
          <w:sz w:val="24"/>
          <w:szCs w:val="24"/>
        </w:rPr>
        <w:t>csillag</w:t>
      </w:r>
      <w:r w:rsidRPr="003018B9">
        <w:rPr>
          <w:rFonts w:ascii="Times New Roman" w:hAnsi="Times New Roman" w:cs="Times New Roman"/>
          <w:sz w:val="24"/>
          <w:szCs w:val="24"/>
        </w:rPr>
        <w:t xml:space="preserve"> és </w:t>
      </w:r>
      <w:proofErr w:type="gramStart"/>
      <w:r w:rsidRPr="003018B9">
        <w:rPr>
          <w:rFonts w:ascii="Times New Roman" w:hAnsi="Times New Roman" w:cs="Times New Roman"/>
          <w:i/>
          <w:sz w:val="24"/>
          <w:szCs w:val="24"/>
        </w:rPr>
        <w:t>csillog</w:t>
      </w:r>
      <w:proofErr w:type="gramEnd"/>
      <w:r w:rsidR="0009143C">
        <w:rPr>
          <w:rFonts w:ascii="Times New Roman" w:hAnsi="Times New Roman" w:cs="Times New Roman"/>
          <w:sz w:val="24"/>
          <w:szCs w:val="24"/>
        </w:rPr>
        <w:t xml:space="preserve"> szavak egy tőrő</w:t>
      </w:r>
      <w:r w:rsidRPr="003018B9">
        <w:rPr>
          <w:rFonts w:ascii="Times New Roman" w:hAnsi="Times New Roman" w:cs="Times New Roman"/>
          <w:sz w:val="24"/>
          <w:szCs w:val="24"/>
        </w:rPr>
        <w:t>l fakadnak.)</w:t>
      </w:r>
      <w:r w:rsidR="0009143C">
        <w:rPr>
          <w:rFonts w:ascii="Times New Roman" w:hAnsi="Times New Roman" w:cs="Times New Roman"/>
          <w:sz w:val="24"/>
          <w:szCs w:val="24"/>
        </w:rPr>
        <w:t xml:space="preserve"> </w:t>
      </w:r>
      <w:r w:rsidRPr="003018B9">
        <w:rPr>
          <w:rFonts w:ascii="Times New Roman" w:hAnsi="Times New Roman" w:cs="Times New Roman"/>
          <w:sz w:val="24"/>
          <w:szCs w:val="24"/>
        </w:rPr>
        <w:t xml:space="preserve">Erős szinesztéziás jelleg figyelhető meg a komplex képben: a vizuális képzetek mellett illat- és </w:t>
      </w:r>
      <w:proofErr w:type="spellStart"/>
      <w:r w:rsidRPr="003018B9">
        <w:rPr>
          <w:rFonts w:ascii="Times New Roman" w:hAnsi="Times New Roman" w:cs="Times New Roman"/>
          <w:sz w:val="24"/>
          <w:szCs w:val="24"/>
        </w:rPr>
        <w:t>hőképzet</w:t>
      </w:r>
      <w:proofErr w:type="spellEnd"/>
      <w:r w:rsidRPr="003018B9">
        <w:rPr>
          <w:rFonts w:ascii="Times New Roman" w:hAnsi="Times New Roman" w:cs="Times New Roman"/>
          <w:sz w:val="24"/>
          <w:szCs w:val="24"/>
        </w:rPr>
        <w:t xml:space="preserve"> is megjelenik.</w:t>
      </w:r>
    </w:p>
    <w:p w:rsidR="00C141DE" w:rsidRPr="003018B9" w:rsidRDefault="00C141DE" w:rsidP="00FC74B3">
      <w:pPr>
        <w:spacing w:after="0" w:line="360" w:lineRule="auto"/>
        <w:jc w:val="both"/>
        <w:rPr>
          <w:rFonts w:ascii="Times New Roman" w:hAnsi="Times New Roman" w:cs="Times New Roman"/>
          <w:sz w:val="24"/>
          <w:szCs w:val="24"/>
        </w:rPr>
      </w:pPr>
    </w:p>
    <w:p w:rsidR="00CB3187" w:rsidRDefault="00DE35CC" w:rsidP="00CE7B55">
      <w:pPr>
        <w:spacing w:after="0" w:line="360" w:lineRule="auto"/>
        <w:ind w:left="708"/>
        <w:rPr>
          <w:rFonts w:ascii="Times New Roman" w:hAnsi="Times New Roman" w:cs="Times New Roman"/>
          <w:sz w:val="24"/>
          <w:szCs w:val="24"/>
        </w:rPr>
      </w:pPr>
      <w:r w:rsidRPr="003018B9">
        <w:rPr>
          <w:rFonts w:ascii="Times New Roman" w:hAnsi="Times New Roman" w:cs="Times New Roman"/>
          <w:bCs/>
          <w:sz w:val="24"/>
          <w:szCs w:val="24"/>
        </w:rPr>
        <w:t>porcukor színű</w:t>
      </w:r>
      <w:r w:rsidRPr="003018B9">
        <w:rPr>
          <w:rFonts w:ascii="Times New Roman" w:hAnsi="Times New Roman" w:cs="Times New Roman"/>
          <w:bCs/>
          <w:sz w:val="24"/>
          <w:szCs w:val="24"/>
        </w:rPr>
        <w:br/>
        <w:t xml:space="preserve">a </w:t>
      </w:r>
      <w:proofErr w:type="gramStart"/>
      <w:r w:rsidRPr="003018B9">
        <w:rPr>
          <w:rFonts w:ascii="Times New Roman" w:hAnsi="Times New Roman" w:cs="Times New Roman"/>
          <w:bCs/>
          <w:sz w:val="24"/>
          <w:szCs w:val="24"/>
        </w:rPr>
        <w:t>hó</w:t>
      </w:r>
      <w:proofErr w:type="gramEnd"/>
      <w:r w:rsidRPr="003018B9">
        <w:rPr>
          <w:rFonts w:ascii="Times New Roman" w:hAnsi="Times New Roman" w:cs="Times New Roman"/>
          <w:bCs/>
          <w:sz w:val="24"/>
          <w:szCs w:val="24"/>
        </w:rPr>
        <w:t xml:space="preserve"> ha </w:t>
      </w:r>
      <w:r w:rsidR="00CD6E14">
        <w:rPr>
          <w:rFonts w:ascii="Times New Roman" w:hAnsi="Times New Roman" w:cs="Times New Roman"/>
          <w:bCs/>
          <w:sz w:val="24"/>
          <w:szCs w:val="24"/>
        </w:rPr>
        <w:t>frissen hullott</w:t>
      </w:r>
      <w:r w:rsidR="00CD6E14">
        <w:rPr>
          <w:rFonts w:ascii="Times New Roman" w:hAnsi="Times New Roman" w:cs="Times New Roman"/>
          <w:bCs/>
          <w:sz w:val="24"/>
          <w:szCs w:val="24"/>
        </w:rPr>
        <w:br/>
        <w:t xml:space="preserve">hemperegni kell </w:t>
      </w:r>
      <w:r w:rsidR="00CB3187" w:rsidRPr="003018B9">
        <w:rPr>
          <w:rFonts w:ascii="Times New Roman" w:hAnsi="Times New Roman" w:cs="Times New Roman"/>
          <w:sz w:val="24"/>
          <w:szCs w:val="24"/>
        </w:rPr>
        <w:t>(Ásványi Tibor)</w:t>
      </w:r>
    </w:p>
    <w:p w:rsidR="00C141DE" w:rsidRPr="003018B9" w:rsidRDefault="00C141DE" w:rsidP="00C141DE">
      <w:pPr>
        <w:spacing w:after="0" w:line="360" w:lineRule="auto"/>
        <w:rPr>
          <w:rFonts w:ascii="Times New Roman" w:hAnsi="Times New Roman" w:cs="Times New Roman"/>
          <w:sz w:val="24"/>
          <w:szCs w:val="24"/>
        </w:rPr>
      </w:pPr>
    </w:p>
    <w:p w:rsidR="00DE35CC" w:rsidRPr="003018B9" w:rsidRDefault="00CB3187"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Ásványi Tibor versében a vizuális képzetek mellett íz-, hő-, mozgásképzetek, sőt még akusztikus képzetek is megjelennek.</w:t>
      </w:r>
    </w:p>
    <w:p w:rsidR="002B670A" w:rsidRPr="003018B9" w:rsidRDefault="002B670A" w:rsidP="00FC74B3">
      <w:pPr>
        <w:spacing w:after="0" w:line="360" w:lineRule="auto"/>
        <w:jc w:val="both"/>
        <w:rPr>
          <w:rFonts w:ascii="Times New Roman" w:hAnsi="Times New Roman" w:cs="Times New Roman"/>
          <w:sz w:val="24"/>
          <w:szCs w:val="24"/>
        </w:rPr>
      </w:pPr>
    </w:p>
    <w:p w:rsidR="002B670A" w:rsidRPr="00CE7B55" w:rsidRDefault="002B670A" w:rsidP="00FC74B3">
      <w:pPr>
        <w:spacing w:after="0" w:line="360" w:lineRule="auto"/>
        <w:jc w:val="both"/>
        <w:rPr>
          <w:rFonts w:ascii="Times New Roman" w:hAnsi="Times New Roman" w:cs="Times New Roman"/>
          <w:b/>
          <w:sz w:val="24"/>
          <w:szCs w:val="24"/>
        </w:rPr>
      </w:pPr>
      <w:r w:rsidRPr="00CE7B55">
        <w:rPr>
          <w:rFonts w:ascii="Times New Roman" w:hAnsi="Times New Roman" w:cs="Times New Roman"/>
          <w:b/>
          <w:sz w:val="24"/>
          <w:szCs w:val="24"/>
        </w:rPr>
        <w:t>4.3.</w:t>
      </w:r>
      <w:r w:rsidRPr="00CE7B55">
        <w:rPr>
          <w:rFonts w:ascii="Times New Roman" w:hAnsi="Times New Roman" w:cs="Times New Roman"/>
          <w:b/>
          <w:i/>
          <w:sz w:val="24"/>
          <w:szCs w:val="24"/>
        </w:rPr>
        <w:t xml:space="preserve"> Cseresznyeszín</w:t>
      </w:r>
      <w:r w:rsidRPr="00CE7B55">
        <w:rPr>
          <w:rFonts w:ascii="Times New Roman" w:hAnsi="Times New Roman" w:cs="Times New Roman"/>
          <w:b/>
          <w:sz w:val="24"/>
          <w:szCs w:val="24"/>
        </w:rPr>
        <w:t xml:space="preserve">, </w:t>
      </w:r>
      <w:r w:rsidRPr="00CE7B55">
        <w:rPr>
          <w:rFonts w:ascii="Times New Roman" w:hAnsi="Times New Roman" w:cs="Times New Roman"/>
          <w:b/>
          <w:i/>
          <w:sz w:val="24"/>
          <w:szCs w:val="24"/>
        </w:rPr>
        <w:t>gránátszín</w:t>
      </w:r>
      <w:r w:rsidRPr="00CE7B55">
        <w:rPr>
          <w:rFonts w:ascii="Times New Roman" w:hAnsi="Times New Roman" w:cs="Times New Roman"/>
          <w:b/>
          <w:sz w:val="24"/>
          <w:szCs w:val="24"/>
        </w:rPr>
        <w:t xml:space="preserve">, </w:t>
      </w:r>
      <w:r w:rsidRPr="00CE7B55">
        <w:rPr>
          <w:rFonts w:ascii="Times New Roman" w:hAnsi="Times New Roman" w:cs="Times New Roman"/>
          <w:b/>
          <w:i/>
          <w:sz w:val="24"/>
          <w:szCs w:val="24"/>
        </w:rPr>
        <w:t>rózsa-szín,</w:t>
      </w:r>
      <w:r w:rsidRPr="00CE7B55">
        <w:rPr>
          <w:rFonts w:ascii="Times New Roman" w:hAnsi="Times New Roman" w:cs="Times New Roman"/>
          <w:b/>
          <w:sz w:val="24"/>
          <w:szCs w:val="24"/>
        </w:rPr>
        <w:t xml:space="preserve"> </w:t>
      </w:r>
      <w:r w:rsidRPr="00CE7B55">
        <w:rPr>
          <w:rFonts w:ascii="Times New Roman" w:hAnsi="Times New Roman" w:cs="Times New Roman"/>
          <w:b/>
          <w:i/>
          <w:sz w:val="24"/>
          <w:szCs w:val="24"/>
        </w:rPr>
        <w:t>vérszín</w:t>
      </w:r>
      <w:r w:rsidRPr="00CE7B55">
        <w:rPr>
          <w:rFonts w:ascii="Times New Roman" w:hAnsi="Times New Roman" w:cs="Times New Roman"/>
          <w:b/>
          <w:sz w:val="24"/>
          <w:szCs w:val="24"/>
        </w:rPr>
        <w:t>/</w:t>
      </w:r>
      <w:r w:rsidRPr="00CE7B55">
        <w:rPr>
          <w:rFonts w:ascii="Times New Roman" w:hAnsi="Times New Roman" w:cs="Times New Roman"/>
          <w:b/>
          <w:i/>
          <w:sz w:val="24"/>
          <w:szCs w:val="24"/>
        </w:rPr>
        <w:t>vérszínű</w:t>
      </w:r>
    </w:p>
    <w:p w:rsidR="00EB0425" w:rsidRPr="003018B9" w:rsidRDefault="00EB0425"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 xml:space="preserve">A </w:t>
      </w:r>
      <w:r w:rsidRPr="003018B9">
        <w:rPr>
          <w:rFonts w:ascii="Times New Roman" w:hAnsi="Times New Roman" w:cs="Times New Roman"/>
          <w:i/>
          <w:sz w:val="24"/>
          <w:szCs w:val="24"/>
        </w:rPr>
        <w:t>piros</w:t>
      </w:r>
      <w:r w:rsidRPr="003018B9">
        <w:rPr>
          <w:rFonts w:ascii="Times New Roman" w:hAnsi="Times New Roman" w:cs="Times New Roman"/>
          <w:sz w:val="24"/>
          <w:szCs w:val="24"/>
        </w:rPr>
        <w:t xml:space="preserve"> és a </w:t>
      </w:r>
      <w:r w:rsidRPr="003018B9">
        <w:rPr>
          <w:rFonts w:ascii="Times New Roman" w:hAnsi="Times New Roman" w:cs="Times New Roman"/>
          <w:i/>
          <w:sz w:val="24"/>
          <w:szCs w:val="24"/>
        </w:rPr>
        <w:t>vörös</w:t>
      </w:r>
      <w:r w:rsidRPr="003018B9">
        <w:rPr>
          <w:rFonts w:ascii="Times New Roman" w:hAnsi="Times New Roman" w:cs="Times New Roman"/>
          <w:sz w:val="24"/>
          <w:szCs w:val="24"/>
        </w:rPr>
        <w:t xml:space="preserve"> színnevek gazdag és ellentmondásos szakirodalmá</w:t>
      </w:r>
      <w:r w:rsidR="00DF24CD" w:rsidRPr="003018B9">
        <w:rPr>
          <w:rFonts w:ascii="Times New Roman" w:hAnsi="Times New Roman" w:cs="Times New Roman"/>
          <w:sz w:val="24"/>
          <w:szCs w:val="24"/>
        </w:rPr>
        <w:t>val ehelyütt nem foglalkozunk, b</w:t>
      </w:r>
      <w:r w:rsidRPr="003018B9">
        <w:rPr>
          <w:rFonts w:ascii="Times New Roman" w:hAnsi="Times New Roman" w:cs="Times New Roman"/>
          <w:sz w:val="24"/>
          <w:szCs w:val="24"/>
        </w:rPr>
        <w:t>ár meggyőzőnek tartjuk Papp Eszt</w:t>
      </w:r>
      <w:r w:rsidR="00636D83">
        <w:rPr>
          <w:rFonts w:ascii="Times New Roman" w:hAnsi="Times New Roman" w:cs="Times New Roman"/>
          <w:sz w:val="24"/>
          <w:szCs w:val="24"/>
        </w:rPr>
        <w:t xml:space="preserve">er – </w:t>
      </w:r>
      <w:r w:rsidR="00DF24CD" w:rsidRPr="003018B9">
        <w:rPr>
          <w:rFonts w:ascii="Times New Roman" w:hAnsi="Times New Roman" w:cs="Times New Roman"/>
          <w:sz w:val="24"/>
          <w:szCs w:val="24"/>
        </w:rPr>
        <w:t xml:space="preserve">kiterjedt korpusznyelvészeti vizsgálatokon alapuló – </w:t>
      </w:r>
      <w:r w:rsidRPr="003018B9">
        <w:rPr>
          <w:rFonts w:ascii="Times New Roman" w:hAnsi="Times New Roman" w:cs="Times New Roman"/>
          <w:sz w:val="24"/>
          <w:szCs w:val="24"/>
        </w:rPr>
        <w:t>ér</w:t>
      </w:r>
      <w:r w:rsidR="00DF24CD" w:rsidRPr="003018B9">
        <w:rPr>
          <w:rFonts w:ascii="Times New Roman" w:hAnsi="Times New Roman" w:cs="Times New Roman"/>
          <w:sz w:val="24"/>
          <w:szCs w:val="24"/>
        </w:rPr>
        <w:t xml:space="preserve">velését, melyben a </w:t>
      </w:r>
      <w:r w:rsidR="00DF24CD" w:rsidRPr="0009143C">
        <w:rPr>
          <w:rFonts w:ascii="Times New Roman" w:hAnsi="Times New Roman" w:cs="Times New Roman"/>
          <w:i/>
          <w:sz w:val="24"/>
          <w:szCs w:val="24"/>
        </w:rPr>
        <w:t>piros</w:t>
      </w:r>
      <w:r w:rsidR="00DF24CD" w:rsidRPr="003018B9">
        <w:rPr>
          <w:rFonts w:ascii="Times New Roman" w:hAnsi="Times New Roman" w:cs="Times New Roman"/>
          <w:sz w:val="24"/>
          <w:szCs w:val="24"/>
        </w:rPr>
        <w:t xml:space="preserve"> színnevet alapszínnévnek </w:t>
      </w:r>
      <w:r w:rsidR="0009143C">
        <w:rPr>
          <w:rFonts w:ascii="Times New Roman" w:hAnsi="Times New Roman" w:cs="Times New Roman"/>
          <w:sz w:val="24"/>
          <w:szCs w:val="24"/>
        </w:rPr>
        <w:t xml:space="preserve">tekinti a magyarban, a </w:t>
      </w:r>
      <w:r w:rsidR="0009143C">
        <w:rPr>
          <w:rFonts w:ascii="Times New Roman" w:hAnsi="Times New Roman" w:cs="Times New Roman"/>
          <w:i/>
          <w:sz w:val="24"/>
          <w:szCs w:val="24"/>
        </w:rPr>
        <w:t>vörös</w:t>
      </w:r>
      <w:r w:rsidR="00DF24CD" w:rsidRPr="0009143C">
        <w:rPr>
          <w:rFonts w:ascii="Times New Roman" w:hAnsi="Times New Roman" w:cs="Times New Roman"/>
          <w:i/>
          <w:sz w:val="24"/>
          <w:szCs w:val="24"/>
        </w:rPr>
        <w:t>t</w:t>
      </w:r>
      <w:r w:rsidR="00DF24CD" w:rsidRPr="003018B9">
        <w:rPr>
          <w:rFonts w:ascii="Times New Roman" w:hAnsi="Times New Roman" w:cs="Times New Roman"/>
          <w:sz w:val="24"/>
          <w:szCs w:val="24"/>
        </w:rPr>
        <w:t xml:space="preserve"> pedig nem.</w:t>
      </w:r>
      <w:r w:rsidRPr="003018B9">
        <w:rPr>
          <w:rFonts w:ascii="Times New Roman" w:hAnsi="Times New Roman" w:cs="Times New Roman"/>
          <w:sz w:val="24"/>
          <w:szCs w:val="24"/>
        </w:rPr>
        <w:t xml:space="preserve"> </w:t>
      </w:r>
      <w:r w:rsidR="00DF24CD" w:rsidRPr="003018B9">
        <w:rPr>
          <w:rFonts w:ascii="Times New Roman" w:hAnsi="Times New Roman" w:cs="Times New Roman"/>
          <w:sz w:val="24"/>
          <w:szCs w:val="24"/>
        </w:rPr>
        <w:t>(Papp 2012: 180</w:t>
      </w:r>
      <w:r w:rsidR="000B119C" w:rsidRPr="003018B9">
        <w:rPr>
          <w:rFonts w:ascii="Times New Roman" w:hAnsi="Times New Roman" w:cs="Times New Roman"/>
          <w:sz w:val="24"/>
          <w:szCs w:val="24"/>
        </w:rPr>
        <w:t xml:space="preserve">; vö. </w:t>
      </w:r>
      <w:proofErr w:type="spellStart"/>
      <w:r w:rsidR="000B119C" w:rsidRPr="003018B9">
        <w:rPr>
          <w:rFonts w:ascii="Times New Roman" w:hAnsi="Times New Roman" w:cs="Times New Roman"/>
          <w:sz w:val="24"/>
          <w:szCs w:val="24"/>
        </w:rPr>
        <w:t>Span</w:t>
      </w:r>
      <w:r w:rsidR="00CD6E14">
        <w:rPr>
          <w:rFonts w:ascii="Times New Roman" w:hAnsi="Times New Roman" w:cs="Times New Roman"/>
          <w:sz w:val="24"/>
          <w:szCs w:val="24"/>
        </w:rPr>
        <w:t>nraft</w:t>
      </w:r>
      <w:proofErr w:type="spellEnd"/>
      <w:r w:rsidR="00CD6E14">
        <w:rPr>
          <w:rFonts w:ascii="Times New Roman" w:hAnsi="Times New Roman" w:cs="Times New Roman"/>
          <w:sz w:val="24"/>
          <w:szCs w:val="24"/>
        </w:rPr>
        <w:t xml:space="preserve"> 2016a: 226 és </w:t>
      </w:r>
      <w:proofErr w:type="spellStart"/>
      <w:r w:rsidR="00CD6E14">
        <w:rPr>
          <w:rFonts w:ascii="Times New Roman" w:hAnsi="Times New Roman" w:cs="Times New Roman"/>
          <w:sz w:val="24"/>
          <w:szCs w:val="24"/>
        </w:rPr>
        <w:t>Spannraft</w:t>
      </w:r>
      <w:proofErr w:type="spellEnd"/>
      <w:r w:rsidR="00CD6E14">
        <w:rPr>
          <w:rFonts w:ascii="Times New Roman" w:hAnsi="Times New Roman" w:cs="Times New Roman"/>
          <w:sz w:val="24"/>
          <w:szCs w:val="24"/>
        </w:rPr>
        <w:t xml:space="preserve"> 2</w:t>
      </w:r>
      <w:r w:rsidR="000B119C" w:rsidRPr="003018B9">
        <w:rPr>
          <w:rFonts w:ascii="Times New Roman" w:hAnsi="Times New Roman" w:cs="Times New Roman"/>
          <w:sz w:val="24"/>
          <w:szCs w:val="24"/>
        </w:rPr>
        <w:t>016b: 25–70</w:t>
      </w:r>
      <w:r w:rsidR="00DF24CD" w:rsidRPr="003018B9">
        <w:rPr>
          <w:rFonts w:ascii="Times New Roman" w:hAnsi="Times New Roman" w:cs="Times New Roman"/>
          <w:sz w:val="24"/>
          <w:szCs w:val="24"/>
        </w:rPr>
        <w:t>)</w:t>
      </w:r>
    </w:p>
    <w:p w:rsidR="00DF24CD" w:rsidRPr="003018B9" w:rsidRDefault="00DF24CD"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A közös színtartományba tartozó, fenti színnevek közül egy olyan példát választunk, melyben a szokásosan megnevezett szín</w:t>
      </w:r>
      <w:r w:rsidR="00636D83">
        <w:rPr>
          <w:rFonts w:ascii="Times New Roman" w:hAnsi="Times New Roman" w:cs="Times New Roman"/>
          <w:sz w:val="24"/>
          <w:szCs w:val="24"/>
        </w:rPr>
        <w:t>tartomány</w:t>
      </w:r>
      <w:r w:rsidRPr="003018B9">
        <w:rPr>
          <w:rFonts w:ascii="Times New Roman" w:hAnsi="Times New Roman" w:cs="Times New Roman"/>
          <w:sz w:val="24"/>
          <w:szCs w:val="24"/>
        </w:rPr>
        <w:t xml:space="preserve"> a piros (</w:t>
      </w:r>
      <w:r w:rsidR="00636D83">
        <w:rPr>
          <w:rFonts w:ascii="Times New Roman" w:hAnsi="Times New Roman" w:cs="Times New Roman"/>
          <w:sz w:val="24"/>
          <w:szCs w:val="24"/>
        </w:rPr>
        <w:t xml:space="preserve">pl. </w:t>
      </w:r>
      <w:r w:rsidRPr="00636D83">
        <w:rPr>
          <w:rFonts w:ascii="Times New Roman" w:hAnsi="Times New Roman" w:cs="Times New Roman"/>
          <w:i/>
          <w:sz w:val="24"/>
          <w:szCs w:val="24"/>
        </w:rPr>
        <w:t>cseresznyepiros</w:t>
      </w:r>
      <w:r w:rsidRPr="003018B9">
        <w:rPr>
          <w:rFonts w:ascii="Times New Roman" w:hAnsi="Times New Roman" w:cs="Times New Roman"/>
          <w:sz w:val="24"/>
          <w:szCs w:val="24"/>
        </w:rPr>
        <w:t xml:space="preserve">) és egy olyat, melyben pedig </w:t>
      </w:r>
      <w:proofErr w:type="spellStart"/>
      <w:r w:rsidRPr="003018B9">
        <w:rPr>
          <w:rFonts w:ascii="Times New Roman" w:hAnsi="Times New Roman" w:cs="Times New Roman"/>
          <w:sz w:val="24"/>
          <w:szCs w:val="24"/>
        </w:rPr>
        <w:t>prototipikusan</w:t>
      </w:r>
      <w:proofErr w:type="spellEnd"/>
      <w:r w:rsidRPr="003018B9">
        <w:rPr>
          <w:rFonts w:ascii="Times New Roman" w:hAnsi="Times New Roman" w:cs="Times New Roman"/>
          <w:sz w:val="24"/>
          <w:szCs w:val="24"/>
        </w:rPr>
        <w:t xml:space="preserve"> inkább a vörös (</w:t>
      </w:r>
      <w:r w:rsidR="00636D83">
        <w:rPr>
          <w:rFonts w:ascii="Times New Roman" w:hAnsi="Times New Roman" w:cs="Times New Roman"/>
          <w:sz w:val="24"/>
          <w:szCs w:val="24"/>
        </w:rPr>
        <w:t>pl.</w:t>
      </w:r>
      <w:r w:rsidR="006D3968">
        <w:rPr>
          <w:rFonts w:ascii="Times New Roman" w:hAnsi="Times New Roman" w:cs="Times New Roman"/>
          <w:sz w:val="24"/>
          <w:szCs w:val="24"/>
        </w:rPr>
        <w:t xml:space="preserve"> </w:t>
      </w:r>
      <w:r w:rsidRPr="00636D83">
        <w:rPr>
          <w:rFonts w:ascii="Times New Roman" w:hAnsi="Times New Roman" w:cs="Times New Roman"/>
          <w:i/>
          <w:sz w:val="24"/>
          <w:szCs w:val="24"/>
        </w:rPr>
        <w:t>vérvörös</w:t>
      </w:r>
      <w:r w:rsidRPr="003018B9">
        <w:rPr>
          <w:rFonts w:ascii="Times New Roman" w:hAnsi="Times New Roman" w:cs="Times New Roman"/>
          <w:sz w:val="24"/>
          <w:szCs w:val="24"/>
        </w:rPr>
        <w:t>).</w:t>
      </w:r>
    </w:p>
    <w:p w:rsidR="001F39D7" w:rsidRDefault="000C4DA6" w:rsidP="00CD6E14">
      <w:pPr>
        <w:spacing w:after="0" w:line="360" w:lineRule="auto"/>
        <w:ind w:left="708"/>
        <w:rPr>
          <w:rFonts w:ascii="Times New Roman" w:hAnsi="Times New Roman" w:cs="Times New Roman"/>
          <w:sz w:val="24"/>
          <w:szCs w:val="24"/>
        </w:rPr>
      </w:pPr>
      <w:r w:rsidRPr="003018B9">
        <w:rPr>
          <w:rFonts w:ascii="Times New Roman" w:hAnsi="Times New Roman" w:cs="Times New Roman"/>
          <w:bCs/>
          <w:sz w:val="24"/>
          <w:szCs w:val="24"/>
        </w:rPr>
        <w:t>Tüzes acélhoz</w:t>
      </w:r>
      <w:r w:rsidRPr="003018B9">
        <w:rPr>
          <w:rFonts w:ascii="Times New Roman" w:hAnsi="Times New Roman" w:cs="Times New Roman"/>
          <w:bCs/>
          <w:sz w:val="24"/>
          <w:szCs w:val="24"/>
        </w:rPr>
        <w:br/>
        <w:t>értem ma. Cseresznyeszín…</w:t>
      </w:r>
      <w:r w:rsidRPr="003018B9">
        <w:rPr>
          <w:rFonts w:ascii="Times New Roman" w:hAnsi="Times New Roman" w:cs="Times New Roman"/>
          <w:bCs/>
          <w:sz w:val="24"/>
          <w:szCs w:val="24"/>
        </w:rPr>
        <w:br/>
        <w:t>sosem feledem!</w:t>
      </w:r>
      <w:r w:rsidR="00CD6E14">
        <w:rPr>
          <w:rFonts w:ascii="Times New Roman" w:hAnsi="Times New Roman" w:cs="Times New Roman"/>
          <w:sz w:val="24"/>
          <w:szCs w:val="24"/>
        </w:rPr>
        <w:t xml:space="preserve"> </w:t>
      </w:r>
      <w:r w:rsidR="001F39D7" w:rsidRPr="003018B9">
        <w:rPr>
          <w:rFonts w:ascii="Times New Roman" w:hAnsi="Times New Roman" w:cs="Times New Roman"/>
          <w:sz w:val="24"/>
          <w:szCs w:val="24"/>
        </w:rPr>
        <w:t>(Balogh Balázs)</w:t>
      </w:r>
    </w:p>
    <w:p w:rsidR="00CD6E14" w:rsidRPr="003018B9" w:rsidRDefault="00CD6E14" w:rsidP="00CD6E14">
      <w:pPr>
        <w:spacing w:after="0" w:line="360" w:lineRule="auto"/>
        <w:ind w:left="708"/>
        <w:rPr>
          <w:rFonts w:ascii="Times New Roman" w:hAnsi="Times New Roman" w:cs="Times New Roman"/>
          <w:sz w:val="24"/>
          <w:szCs w:val="24"/>
        </w:rPr>
      </w:pPr>
    </w:p>
    <w:p w:rsidR="001F39D7" w:rsidRPr="003018B9" w:rsidRDefault="001F39D7"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 xml:space="preserve">A </w:t>
      </w:r>
      <w:r w:rsidRPr="003018B9">
        <w:rPr>
          <w:rFonts w:ascii="Times New Roman" w:hAnsi="Times New Roman" w:cs="Times New Roman"/>
          <w:i/>
          <w:sz w:val="24"/>
          <w:szCs w:val="24"/>
        </w:rPr>
        <w:t>cseresznyeszín</w:t>
      </w:r>
      <w:r w:rsidRPr="003018B9">
        <w:rPr>
          <w:rFonts w:ascii="Times New Roman" w:hAnsi="Times New Roman" w:cs="Times New Roman"/>
          <w:sz w:val="24"/>
          <w:szCs w:val="24"/>
        </w:rPr>
        <w:t xml:space="preserve"> szó a vizuális képzet mellett íz</w:t>
      </w:r>
      <w:r w:rsidR="001A0BE1" w:rsidRPr="003018B9">
        <w:rPr>
          <w:rFonts w:ascii="Times New Roman" w:hAnsi="Times New Roman" w:cs="Times New Roman"/>
          <w:sz w:val="24"/>
          <w:szCs w:val="24"/>
        </w:rPr>
        <w:t>- és érintésképzetet is kelt</w:t>
      </w:r>
      <w:r w:rsidRPr="003018B9">
        <w:rPr>
          <w:rFonts w:ascii="Times New Roman" w:hAnsi="Times New Roman" w:cs="Times New Roman"/>
          <w:sz w:val="24"/>
          <w:szCs w:val="24"/>
        </w:rPr>
        <w:t xml:space="preserve">. A cseresznye édes, puha. A tüzes acél vörösen izzik, hozzáérni rettenetes fájdalmat okoz. Az </w:t>
      </w:r>
      <w:r w:rsidRPr="003018B9">
        <w:rPr>
          <w:rFonts w:ascii="Times New Roman" w:hAnsi="Times New Roman" w:cs="Times New Roman"/>
          <w:i/>
          <w:sz w:val="24"/>
          <w:szCs w:val="24"/>
        </w:rPr>
        <w:t>acél</w:t>
      </w:r>
      <w:r w:rsidRPr="003018B9">
        <w:rPr>
          <w:rFonts w:ascii="Times New Roman" w:hAnsi="Times New Roman" w:cs="Times New Roman"/>
          <w:sz w:val="24"/>
          <w:szCs w:val="24"/>
        </w:rPr>
        <w:t xml:space="preserve"> szó önmagában a keménységgel áll </w:t>
      </w:r>
      <w:proofErr w:type="spellStart"/>
      <w:r w:rsidRPr="003018B9">
        <w:rPr>
          <w:rFonts w:ascii="Times New Roman" w:hAnsi="Times New Roman" w:cs="Times New Roman"/>
          <w:sz w:val="24"/>
          <w:szCs w:val="24"/>
        </w:rPr>
        <w:t>konnotatív</w:t>
      </w:r>
      <w:proofErr w:type="spellEnd"/>
      <w:r w:rsidRPr="003018B9">
        <w:rPr>
          <w:rFonts w:ascii="Times New Roman" w:hAnsi="Times New Roman" w:cs="Times New Roman"/>
          <w:sz w:val="24"/>
          <w:szCs w:val="24"/>
        </w:rPr>
        <w:t xml:space="preserve"> kapcsolatban. A </w:t>
      </w:r>
      <w:r w:rsidR="00667A8A" w:rsidRPr="003018B9">
        <w:rPr>
          <w:rFonts w:ascii="Times New Roman" w:hAnsi="Times New Roman" w:cs="Times New Roman"/>
          <w:sz w:val="24"/>
          <w:szCs w:val="24"/>
        </w:rPr>
        <w:t xml:space="preserve">visszautasított </w:t>
      </w:r>
      <w:r w:rsidRPr="003018B9">
        <w:rPr>
          <w:rFonts w:ascii="Times New Roman" w:hAnsi="Times New Roman" w:cs="Times New Roman"/>
          <w:sz w:val="24"/>
          <w:szCs w:val="24"/>
        </w:rPr>
        <w:t>szerelmes vágyának komplex képével találkozik e 17 szótagban az olvasó.</w:t>
      </w:r>
    </w:p>
    <w:p w:rsidR="00636D83" w:rsidRDefault="00636D83" w:rsidP="00CE7B55">
      <w:pPr>
        <w:spacing w:after="0" w:line="360" w:lineRule="auto"/>
        <w:ind w:left="708"/>
        <w:rPr>
          <w:rFonts w:ascii="Times New Roman" w:hAnsi="Times New Roman" w:cs="Times New Roman"/>
          <w:bCs/>
          <w:sz w:val="24"/>
          <w:szCs w:val="24"/>
        </w:rPr>
      </w:pPr>
    </w:p>
    <w:p w:rsidR="001F39D7" w:rsidRDefault="001F39D7" w:rsidP="00CD6E14">
      <w:pPr>
        <w:spacing w:after="0" w:line="360" w:lineRule="auto"/>
        <w:ind w:left="708"/>
        <w:rPr>
          <w:rFonts w:ascii="Times New Roman" w:hAnsi="Times New Roman" w:cs="Times New Roman"/>
          <w:sz w:val="24"/>
          <w:szCs w:val="24"/>
        </w:rPr>
      </w:pPr>
      <w:r w:rsidRPr="003018B9">
        <w:rPr>
          <w:rFonts w:ascii="Times New Roman" w:hAnsi="Times New Roman" w:cs="Times New Roman"/>
          <w:bCs/>
          <w:sz w:val="24"/>
          <w:szCs w:val="24"/>
        </w:rPr>
        <w:t>Faragott szobor:</w:t>
      </w:r>
      <w:r w:rsidRPr="003018B9">
        <w:rPr>
          <w:rFonts w:ascii="Times New Roman" w:hAnsi="Times New Roman" w:cs="Times New Roman"/>
          <w:bCs/>
          <w:sz w:val="24"/>
          <w:szCs w:val="24"/>
        </w:rPr>
        <w:br/>
        <w:t>Mártír s Anyja. - Vérszínű</w:t>
      </w:r>
      <w:r w:rsidRPr="003018B9">
        <w:rPr>
          <w:rFonts w:ascii="Times New Roman" w:hAnsi="Times New Roman" w:cs="Times New Roman"/>
          <w:bCs/>
          <w:sz w:val="24"/>
          <w:szCs w:val="24"/>
        </w:rPr>
        <w:br/>
        <w:t>levél s közöny hull.</w:t>
      </w:r>
      <w:r w:rsidR="00CD6E14">
        <w:rPr>
          <w:rFonts w:ascii="Times New Roman" w:hAnsi="Times New Roman" w:cs="Times New Roman"/>
          <w:sz w:val="24"/>
          <w:szCs w:val="24"/>
        </w:rPr>
        <w:t xml:space="preserve"> </w:t>
      </w:r>
      <w:r w:rsidRPr="003018B9">
        <w:rPr>
          <w:rFonts w:ascii="Times New Roman" w:hAnsi="Times New Roman" w:cs="Times New Roman"/>
          <w:sz w:val="24"/>
          <w:szCs w:val="24"/>
        </w:rPr>
        <w:t>(Liszói Gyuricza József)</w:t>
      </w:r>
    </w:p>
    <w:p w:rsidR="00636D83" w:rsidRPr="003018B9" w:rsidRDefault="00636D83" w:rsidP="00CE7B55">
      <w:pPr>
        <w:spacing w:after="0" w:line="360" w:lineRule="auto"/>
        <w:ind w:firstLine="708"/>
        <w:rPr>
          <w:rFonts w:ascii="Times New Roman" w:hAnsi="Times New Roman" w:cs="Times New Roman"/>
          <w:sz w:val="24"/>
          <w:szCs w:val="24"/>
        </w:rPr>
      </w:pPr>
    </w:p>
    <w:p w:rsidR="001F39D7" w:rsidRPr="003018B9" w:rsidRDefault="005A6512"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lastRenderedPageBreak/>
        <w:t>Az őszi természeti kép</w:t>
      </w:r>
      <w:r w:rsidR="002E7199" w:rsidRPr="003018B9">
        <w:rPr>
          <w:rFonts w:ascii="Times New Roman" w:hAnsi="Times New Roman" w:cs="Times New Roman"/>
          <w:sz w:val="24"/>
          <w:szCs w:val="24"/>
        </w:rPr>
        <w:t xml:space="preserve"> a véráldozat, a halál képével szövődik egybe. A magyar nyelvben nem csupán a levél </w:t>
      </w:r>
      <w:r w:rsidR="002E7199" w:rsidRPr="00CD6E14">
        <w:rPr>
          <w:rFonts w:ascii="Times New Roman" w:hAnsi="Times New Roman" w:cs="Times New Roman"/>
          <w:i/>
          <w:sz w:val="24"/>
          <w:szCs w:val="24"/>
        </w:rPr>
        <w:t>hull</w:t>
      </w:r>
      <w:r w:rsidR="002E7199" w:rsidRPr="003018B9">
        <w:rPr>
          <w:rFonts w:ascii="Times New Roman" w:hAnsi="Times New Roman" w:cs="Times New Roman"/>
          <w:sz w:val="24"/>
          <w:szCs w:val="24"/>
        </w:rPr>
        <w:t>, hanem az áldozat vére is, nemes ügyért, vállalva a mártírhalált. Az ősz és a halál egyaránt a LENT térdimenzióhoz kapcsolódik.</w:t>
      </w:r>
    </w:p>
    <w:p w:rsidR="002B670A" w:rsidRPr="003018B9" w:rsidRDefault="002B670A" w:rsidP="00FC74B3">
      <w:pPr>
        <w:spacing w:after="0" w:line="360" w:lineRule="auto"/>
        <w:jc w:val="both"/>
        <w:rPr>
          <w:rFonts w:ascii="Times New Roman" w:hAnsi="Times New Roman" w:cs="Times New Roman"/>
          <w:sz w:val="24"/>
          <w:szCs w:val="24"/>
        </w:rPr>
      </w:pPr>
    </w:p>
    <w:p w:rsidR="002B670A" w:rsidRPr="00CE7B55" w:rsidRDefault="002B670A" w:rsidP="00FC74B3">
      <w:pPr>
        <w:spacing w:after="0" w:line="360" w:lineRule="auto"/>
        <w:jc w:val="both"/>
        <w:rPr>
          <w:rFonts w:ascii="Times New Roman" w:hAnsi="Times New Roman" w:cs="Times New Roman"/>
          <w:b/>
          <w:sz w:val="24"/>
          <w:szCs w:val="24"/>
        </w:rPr>
      </w:pPr>
      <w:r w:rsidRPr="00CE7B55">
        <w:rPr>
          <w:rFonts w:ascii="Times New Roman" w:hAnsi="Times New Roman" w:cs="Times New Roman"/>
          <w:b/>
          <w:sz w:val="24"/>
          <w:szCs w:val="24"/>
        </w:rPr>
        <w:t>5.Zárógondolatok</w:t>
      </w:r>
    </w:p>
    <w:p w:rsidR="002B670A" w:rsidRDefault="002B670A" w:rsidP="00FC74B3">
      <w:pPr>
        <w:spacing w:after="0" w:line="360" w:lineRule="auto"/>
        <w:jc w:val="both"/>
        <w:rPr>
          <w:rFonts w:ascii="Times New Roman" w:hAnsi="Times New Roman" w:cs="Times New Roman"/>
          <w:sz w:val="24"/>
          <w:szCs w:val="24"/>
        </w:rPr>
      </w:pPr>
    </w:p>
    <w:p w:rsidR="003C5EAA" w:rsidRDefault="00CE7B55" w:rsidP="00FC7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magyar haikuköltészetben fellelhető néhány, a hagyományos japán haikuköltészetre jellemző vonás.</w:t>
      </w:r>
      <w:r w:rsidR="00541DF2">
        <w:rPr>
          <w:rFonts w:ascii="Times New Roman" w:hAnsi="Times New Roman" w:cs="Times New Roman"/>
          <w:sz w:val="24"/>
          <w:szCs w:val="24"/>
        </w:rPr>
        <w:t xml:space="preserve"> Egy korábbi, a</w:t>
      </w:r>
      <w:r w:rsidR="00990DE6">
        <w:rPr>
          <w:rFonts w:ascii="Times New Roman" w:hAnsi="Times New Roman" w:cs="Times New Roman"/>
          <w:sz w:val="24"/>
          <w:szCs w:val="24"/>
        </w:rPr>
        <w:t xml:space="preserve"> kortárs magyar haikuköltők </w:t>
      </w:r>
      <w:proofErr w:type="spellStart"/>
      <w:r w:rsidR="00990DE6">
        <w:rPr>
          <w:rFonts w:ascii="Times New Roman" w:hAnsi="Times New Roman" w:cs="Times New Roman"/>
          <w:sz w:val="24"/>
          <w:szCs w:val="24"/>
        </w:rPr>
        <w:t>növénynévhasználatára</w:t>
      </w:r>
      <w:proofErr w:type="spellEnd"/>
      <w:r w:rsidR="00541DF2">
        <w:rPr>
          <w:rFonts w:ascii="Times New Roman" w:hAnsi="Times New Roman" w:cs="Times New Roman"/>
          <w:sz w:val="24"/>
          <w:szCs w:val="24"/>
        </w:rPr>
        <w:t xml:space="preserve"> vona</w:t>
      </w:r>
      <w:r w:rsidR="00990DE6">
        <w:rPr>
          <w:rFonts w:ascii="Times New Roman" w:hAnsi="Times New Roman" w:cs="Times New Roman"/>
          <w:sz w:val="24"/>
          <w:szCs w:val="24"/>
        </w:rPr>
        <w:t xml:space="preserve">tkozó vizsgálat </w:t>
      </w:r>
      <w:r w:rsidR="00541DF2">
        <w:rPr>
          <w:rFonts w:ascii="Times New Roman" w:hAnsi="Times New Roman" w:cs="Times New Roman"/>
          <w:sz w:val="24"/>
          <w:szCs w:val="24"/>
        </w:rPr>
        <w:t>(</w:t>
      </w:r>
      <w:proofErr w:type="spellStart"/>
      <w:r w:rsidR="00541DF2">
        <w:rPr>
          <w:rFonts w:ascii="Times New Roman" w:hAnsi="Times New Roman" w:cs="Times New Roman"/>
          <w:sz w:val="24"/>
          <w:szCs w:val="24"/>
        </w:rPr>
        <w:t>Spannraft</w:t>
      </w:r>
      <w:proofErr w:type="spellEnd"/>
      <w:r w:rsidR="00541DF2">
        <w:rPr>
          <w:rFonts w:ascii="Times New Roman" w:hAnsi="Times New Roman" w:cs="Times New Roman"/>
          <w:sz w:val="24"/>
          <w:szCs w:val="24"/>
        </w:rPr>
        <w:t xml:space="preserve"> 2016</w:t>
      </w:r>
      <w:r w:rsidR="005865D2">
        <w:rPr>
          <w:rFonts w:ascii="Times New Roman" w:hAnsi="Times New Roman" w:cs="Times New Roman"/>
          <w:sz w:val="24"/>
          <w:szCs w:val="24"/>
        </w:rPr>
        <w:t>b</w:t>
      </w:r>
      <w:r w:rsidR="00541DF2">
        <w:rPr>
          <w:rFonts w:ascii="Times New Roman" w:hAnsi="Times New Roman" w:cs="Times New Roman"/>
          <w:sz w:val="24"/>
          <w:szCs w:val="24"/>
        </w:rPr>
        <w:t xml:space="preserve">: </w:t>
      </w:r>
      <w:r w:rsidR="00990DE6">
        <w:rPr>
          <w:rFonts w:ascii="Times New Roman" w:hAnsi="Times New Roman" w:cs="Times New Roman"/>
          <w:sz w:val="24"/>
          <w:szCs w:val="24"/>
        </w:rPr>
        <w:t>163–180) következtetésével egybecseng, amit a színnevek használata kapcsán tapasztaltunk: az évszakszók használata megjelen</w:t>
      </w:r>
      <w:r w:rsidR="00A81527">
        <w:rPr>
          <w:rFonts w:ascii="Times New Roman" w:hAnsi="Times New Roman" w:cs="Times New Roman"/>
          <w:sz w:val="24"/>
          <w:szCs w:val="24"/>
        </w:rPr>
        <w:t xml:space="preserve">ik a magyar haikuköltők </w:t>
      </w:r>
      <w:proofErr w:type="spellStart"/>
      <w:r w:rsidR="00A81527">
        <w:rPr>
          <w:rFonts w:ascii="Times New Roman" w:hAnsi="Times New Roman" w:cs="Times New Roman"/>
          <w:sz w:val="24"/>
          <w:szCs w:val="24"/>
        </w:rPr>
        <w:t>színnévhasználatába</w:t>
      </w:r>
      <w:r w:rsidR="00990DE6">
        <w:rPr>
          <w:rFonts w:ascii="Times New Roman" w:hAnsi="Times New Roman" w:cs="Times New Roman"/>
          <w:sz w:val="24"/>
          <w:szCs w:val="24"/>
        </w:rPr>
        <w:t>n</w:t>
      </w:r>
      <w:proofErr w:type="spellEnd"/>
      <w:r w:rsidR="00990DE6">
        <w:rPr>
          <w:rFonts w:ascii="Times New Roman" w:hAnsi="Times New Roman" w:cs="Times New Roman"/>
          <w:sz w:val="24"/>
          <w:szCs w:val="24"/>
        </w:rPr>
        <w:t xml:space="preserve"> is. Az összetett színnevek esetében ennek külön, a rövid verset gazdagító üzenete van. Hol egy-egy konkrét évszakot, hol az évszakkal azonos kognitív mintázatba tartozó fogalmi tartományt, képzetkört idézve fel. </w:t>
      </w:r>
      <w:r w:rsidR="00F32C22">
        <w:rPr>
          <w:rFonts w:ascii="Times New Roman" w:hAnsi="Times New Roman" w:cs="Times New Roman"/>
          <w:sz w:val="24"/>
          <w:szCs w:val="24"/>
        </w:rPr>
        <w:t xml:space="preserve">Például a </w:t>
      </w:r>
      <w:r w:rsidR="00F32C22" w:rsidRPr="00F32C22">
        <w:rPr>
          <w:rFonts w:ascii="Times New Roman" w:hAnsi="Times New Roman" w:cs="Times New Roman"/>
          <w:i/>
          <w:sz w:val="24"/>
          <w:szCs w:val="24"/>
        </w:rPr>
        <w:t>cseresznyevirág-szín</w:t>
      </w:r>
      <w:r w:rsidR="00F32C22">
        <w:rPr>
          <w:rFonts w:ascii="Times New Roman" w:hAnsi="Times New Roman" w:cs="Times New Roman"/>
          <w:sz w:val="24"/>
          <w:szCs w:val="24"/>
        </w:rPr>
        <w:t xml:space="preserve"> és az </w:t>
      </w:r>
      <w:r w:rsidR="00F32C22" w:rsidRPr="00F32C22">
        <w:rPr>
          <w:rFonts w:ascii="Times New Roman" w:hAnsi="Times New Roman" w:cs="Times New Roman"/>
          <w:i/>
          <w:sz w:val="24"/>
          <w:szCs w:val="24"/>
        </w:rPr>
        <w:t>ibolyaszín</w:t>
      </w:r>
      <w:r w:rsidR="00F32C22">
        <w:rPr>
          <w:rFonts w:ascii="Times New Roman" w:hAnsi="Times New Roman" w:cs="Times New Roman"/>
          <w:sz w:val="24"/>
          <w:szCs w:val="24"/>
        </w:rPr>
        <w:t xml:space="preserve"> a tavaszt, a </w:t>
      </w:r>
      <w:r w:rsidR="00F32C22" w:rsidRPr="00F32C22">
        <w:rPr>
          <w:rFonts w:ascii="Times New Roman" w:hAnsi="Times New Roman" w:cs="Times New Roman"/>
          <w:i/>
          <w:sz w:val="24"/>
          <w:szCs w:val="24"/>
        </w:rPr>
        <w:t>barackszín</w:t>
      </w:r>
      <w:r w:rsidR="00F32C22">
        <w:rPr>
          <w:rFonts w:ascii="Times New Roman" w:hAnsi="Times New Roman" w:cs="Times New Roman"/>
          <w:sz w:val="24"/>
          <w:szCs w:val="24"/>
        </w:rPr>
        <w:t xml:space="preserve"> és a </w:t>
      </w:r>
      <w:r w:rsidR="00F32C22" w:rsidRPr="00F32C22">
        <w:rPr>
          <w:rFonts w:ascii="Times New Roman" w:hAnsi="Times New Roman" w:cs="Times New Roman"/>
          <w:i/>
          <w:sz w:val="24"/>
          <w:szCs w:val="24"/>
        </w:rPr>
        <w:t>cseresznyeszín</w:t>
      </w:r>
      <w:r w:rsidR="00F32C22">
        <w:rPr>
          <w:rFonts w:ascii="Times New Roman" w:hAnsi="Times New Roman" w:cs="Times New Roman"/>
          <w:sz w:val="24"/>
          <w:szCs w:val="24"/>
        </w:rPr>
        <w:t xml:space="preserve"> a nyarat, az </w:t>
      </w:r>
      <w:r w:rsidR="00F32C22" w:rsidRPr="00F32C22">
        <w:rPr>
          <w:rFonts w:ascii="Times New Roman" w:hAnsi="Times New Roman" w:cs="Times New Roman"/>
          <w:i/>
          <w:sz w:val="24"/>
          <w:szCs w:val="24"/>
        </w:rPr>
        <w:t>avarszín</w:t>
      </w:r>
      <w:r w:rsidR="00F32C22">
        <w:rPr>
          <w:rFonts w:ascii="Times New Roman" w:hAnsi="Times New Roman" w:cs="Times New Roman"/>
          <w:sz w:val="24"/>
          <w:szCs w:val="24"/>
        </w:rPr>
        <w:t xml:space="preserve"> az őszt, a</w:t>
      </w:r>
      <w:r w:rsidR="006D3968">
        <w:rPr>
          <w:rFonts w:ascii="Times New Roman" w:hAnsi="Times New Roman" w:cs="Times New Roman"/>
          <w:sz w:val="24"/>
          <w:szCs w:val="24"/>
        </w:rPr>
        <w:t xml:space="preserve"> </w:t>
      </w:r>
      <w:r w:rsidR="006D3968" w:rsidRPr="006D3968">
        <w:rPr>
          <w:rFonts w:ascii="Times New Roman" w:hAnsi="Times New Roman" w:cs="Times New Roman"/>
          <w:i/>
          <w:sz w:val="24"/>
          <w:szCs w:val="24"/>
        </w:rPr>
        <w:t>fagyöngyszín</w:t>
      </w:r>
      <w:r w:rsidR="006D3968">
        <w:rPr>
          <w:rFonts w:ascii="Times New Roman" w:hAnsi="Times New Roman" w:cs="Times New Roman"/>
          <w:sz w:val="24"/>
          <w:szCs w:val="24"/>
        </w:rPr>
        <w:t xml:space="preserve"> és a</w:t>
      </w:r>
      <w:r w:rsidR="00F32C22">
        <w:rPr>
          <w:rFonts w:ascii="Times New Roman" w:hAnsi="Times New Roman" w:cs="Times New Roman"/>
          <w:sz w:val="24"/>
          <w:szCs w:val="24"/>
        </w:rPr>
        <w:t xml:space="preserve"> </w:t>
      </w:r>
      <w:r w:rsidR="00F32C22" w:rsidRPr="00F32C22">
        <w:rPr>
          <w:rFonts w:ascii="Times New Roman" w:hAnsi="Times New Roman" w:cs="Times New Roman"/>
          <w:i/>
          <w:sz w:val="24"/>
          <w:szCs w:val="24"/>
        </w:rPr>
        <w:t>hószín</w:t>
      </w:r>
      <w:r w:rsidR="00F32C22">
        <w:rPr>
          <w:rFonts w:ascii="Times New Roman" w:hAnsi="Times New Roman" w:cs="Times New Roman"/>
          <w:sz w:val="24"/>
          <w:szCs w:val="24"/>
        </w:rPr>
        <w:t xml:space="preserve"> a telet idézi. Másfelől, kognitív szemantikai szempontból</w:t>
      </w:r>
      <w:r w:rsidR="00636D83">
        <w:rPr>
          <w:rFonts w:ascii="Times New Roman" w:hAnsi="Times New Roman" w:cs="Times New Roman"/>
          <w:sz w:val="24"/>
          <w:szCs w:val="24"/>
        </w:rPr>
        <w:t>,</w:t>
      </w:r>
      <w:r w:rsidR="00854425">
        <w:rPr>
          <w:rFonts w:ascii="Times New Roman" w:hAnsi="Times New Roman" w:cs="Times New Roman"/>
          <w:sz w:val="24"/>
          <w:szCs w:val="24"/>
        </w:rPr>
        <w:t xml:space="preserve"> a</w:t>
      </w:r>
      <w:r w:rsidR="00636D83">
        <w:rPr>
          <w:rFonts w:ascii="Times New Roman" w:hAnsi="Times New Roman" w:cs="Times New Roman"/>
          <w:sz w:val="24"/>
          <w:szCs w:val="24"/>
        </w:rPr>
        <w:t xml:space="preserve"> vizsgált szövegkorpuszban szereplő</w:t>
      </w:r>
      <w:r w:rsidR="00854425">
        <w:rPr>
          <w:rFonts w:ascii="Times New Roman" w:hAnsi="Times New Roman" w:cs="Times New Roman"/>
          <w:sz w:val="24"/>
          <w:szCs w:val="24"/>
        </w:rPr>
        <w:t xml:space="preserve"> </w:t>
      </w:r>
      <w:r w:rsidR="00854425" w:rsidRPr="00636D83">
        <w:rPr>
          <w:rFonts w:ascii="Times New Roman" w:hAnsi="Times New Roman" w:cs="Times New Roman"/>
          <w:i/>
          <w:sz w:val="24"/>
          <w:szCs w:val="24"/>
        </w:rPr>
        <w:t>hajnalszín</w:t>
      </w:r>
      <w:r w:rsidR="00854425">
        <w:rPr>
          <w:rFonts w:ascii="Times New Roman" w:hAnsi="Times New Roman" w:cs="Times New Roman"/>
          <w:sz w:val="24"/>
          <w:szCs w:val="24"/>
        </w:rPr>
        <w:t xml:space="preserve"> a tavasszal, a</w:t>
      </w:r>
      <w:r w:rsidR="00F32C22">
        <w:rPr>
          <w:rFonts w:ascii="Times New Roman" w:hAnsi="Times New Roman" w:cs="Times New Roman"/>
          <w:sz w:val="24"/>
          <w:szCs w:val="24"/>
        </w:rPr>
        <w:t xml:space="preserve"> </w:t>
      </w:r>
      <w:r w:rsidR="00F32C22" w:rsidRPr="00636D83">
        <w:rPr>
          <w:rFonts w:ascii="Times New Roman" w:hAnsi="Times New Roman" w:cs="Times New Roman"/>
          <w:i/>
          <w:sz w:val="24"/>
          <w:szCs w:val="24"/>
        </w:rPr>
        <w:t>rozsdaszín</w:t>
      </w:r>
      <w:r w:rsidR="00F32C22">
        <w:rPr>
          <w:rFonts w:ascii="Times New Roman" w:hAnsi="Times New Roman" w:cs="Times New Roman"/>
          <w:sz w:val="24"/>
          <w:szCs w:val="24"/>
        </w:rPr>
        <w:t xml:space="preserve"> az ősszel, </w:t>
      </w:r>
      <w:r w:rsidR="00854425">
        <w:rPr>
          <w:rFonts w:ascii="Times New Roman" w:hAnsi="Times New Roman" w:cs="Times New Roman"/>
          <w:sz w:val="24"/>
          <w:szCs w:val="24"/>
        </w:rPr>
        <w:t xml:space="preserve">az </w:t>
      </w:r>
      <w:r w:rsidR="00854425" w:rsidRPr="00636D83">
        <w:rPr>
          <w:rFonts w:ascii="Times New Roman" w:hAnsi="Times New Roman" w:cs="Times New Roman"/>
          <w:i/>
          <w:sz w:val="24"/>
          <w:szCs w:val="24"/>
        </w:rPr>
        <w:t>éjszín</w:t>
      </w:r>
      <w:r w:rsidR="00854425">
        <w:rPr>
          <w:rFonts w:ascii="Times New Roman" w:hAnsi="Times New Roman" w:cs="Times New Roman"/>
          <w:sz w:val="24"/>
          <w:szCs w:val="24"/>
        </w:rPr>
        <w:t xml:space="preserve"> </w:t>
      </w:r>
      <w:r w:rsidR="003C5EAA">
        <w:rPr>
          <w:rFonts w:ascii="Times New Roman" w:hAnsi="Times New Roman" w:cs="Times New Roman"/>
          <w:sz w:val="24"/>
          <w:szCs w:val="24"/>
        </w:rPr>
        <w:t xml:space="preserve">és a </w:t>
      </w:r>
      <w:r w:rsidR="003C5EAA" w:rsidRPr="003C5EAA">
        <w:rPr>
          <w:rFonts w:ascii="Times New Roman" w:hAnsi="Times New Roman" w:cs="Times New Roman"/>
          <w:i/>
          <w:sz w:val="24"/>
          <w:szCs w:val="24"/>
        </w:rPr>
        <w:t>halál-szín</w:t>
      </w:r>
      <w:r w:rsidR="003C5EAA">
        <w:rPr>
          <w:rFonts w:ascii="Times New Roman" w:hAnsi="Times New Roman" w:cs="Times New Roman"/>
          <w:sz w:val="24"/>
          <w:szCs w:val="24"/>
        </w:rPr>
        <w:t xml:space="preserve"> </w:t>
      </w:r>
      <w:r w:rsidR="00854425">
        <w:rPr>
          <w:rFonts w:ascii="Times New Roman" w:hAnsi="Times New Roman" w:cs="Times New Roman"/>
          <w:sz w:val="24"/>
          <w:szCs w:val="24"/>
        </w:rPr>
        <w:t xml:space="preserve">a téllel áll mintázatbeli kapcsolatban. Mindezekhez járul még a tanulmányban vázlatosan érintett, erős szinesztéziás jelleg is, mely az összetett színnevekre általánosan jellemző, így természetesen a </w:t>
      </w:r>
      <w:proofErr w:type="spellStart"/>
      <w:r w:rsidR="00636D83">
        <w:rPr>
          <w:rFonts w:ascii="Times New Roman" w:hAnsi="Times New Roman" w:cs="Times New Roman"/>
          <w:sz w:val="24"/>
          <w:szCs w:val="24"/>
        </w:rPr>
        <w:t>-</w:t>
      </w:r>
      <w:r w:rsidR="00854425" w:rsidRPr="00636D83">
        <w:rPr>
          <w:rFonts w:ascii="Times New Roman" w:hAnsi="Times New Roman" w:cs="Times New Roman"/>
          <w:i/>
          <w:sz w:val="24"/>
          <w:szCs w:val="24"/>
        </w:rPr>
        <w:t>szín</w:t>
      </w:r>
      <w:proofErr w:type="spellEnd"/>
      <w:r w:rsidR="00854425" w:rsidRPr="00636D83">
        <w:rPr>
          <w:rFonts w:ascii="Times New Roman" w:hAnsi="Times New Roman" w:cs="Times New Roman"/>
          <w:i/>
          <w:sz w:val="24"/>
          <w:szCs w:val="24"/>
        </w:rPr>
        <w:t>/színű</w:t>
      </w:r>
      <w:r w:rsidR="00854425">
        <w:rPr>
          <w:rFonts w:ascii="Times New Roman" w:hAnsi="Times New Roman" w:cs="Times New Roman"/>
          <w:sz w:val="24"/>
          <w:szCs w:val="24"/>
        </w:rPr>
        <w:t xml:space="preserve"> utótagú típusra is. </w:t>
      </w:r>
    </w:p>
    <w:p w:rsidR="00CE7B55" w:rsidRDefault="00854425" w:rsidP="00FC7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haikuköltészet jellemző vonása a sűrítés. Egy 17 szótagos vers nem tűri a redundanciát. A jó haikuban minden mindennel összefügg, s egyúttal – mint egész – túl is mutat önmagán. Ezt</w:t>
      </w:r>
      <w:r w:rsidR="00287BD4">
        <w:rPr>
          <w:rFonts w:ascii="Times New Roman" w:hAnsi="Times New Roman" w:cs="Times New Roman"/>
          <w:sz w:val="24"/>
          <w:szCs w:val="24"/>
        </w:rPr>
        <w:t xml:space="preserve"> segíti </w:t>
      </w:r>
      <w:r>
        <w:rPr>
          <w:rFonts w:ascii="Times New Roman" w:hAnsi="Times New Roman" w:cs="Times New Roman"/>
          <w:sz w:val="24"/>
          <w:szCs w:val="24"/>
        </w:rPr>
        <w:t xml:space="preserve">az összetett színnevek leleményes </w:t>
      </w:r>
      <w:r w:rsidR="00287BD4">
        <w:rPr>
          <w:rFonts w:ascii="Times New Roman" w:hAnsi="Times New Roman" w:cs="Times New Roman"/>
          <w:sz w:val="24"/>
          <w:szCs w:val="24"/>
        </w:rPr>
        <w:t>használata is.</w:t>
      </w:r>
    </w:p>
    <w:p w:rsidR="00F32C22" w:rsidRDefault="00F32C22" w:rsidP="00FC74B3">
      <w:pPr>
        <w:spacing w:after="0" w:line="360" w:lineRule="auto"/>
        <w:jc w:val="both"/>
        <w:rPr>
          <w:rFonts w:ascii="Times New Roman" w:hAnsi="Times New Roman" w:cs="Times New Roman"/>
          <w:sz w:val="24"/>
          <w:szCs w:val="24"/>
        </w:rPr>
      </w:pPr>
    </w:p>
    <w:p w:rsidR="002B670A" w:rsidRPr="00CE7B55" w:rsidRDefault="002B670A" w:rsidP="00CE7B55">
      <w:pPr>
        <w:spacing w:after="0" w:line="360" w:lineRule="auto"/>
        <w:jc w:val="center"/>
        <w:rPr>
          <w:rFonts w:ascii="Times New Roman" w:hAnsi="Times New Roman" w:cs="Times New Roman"/>
          <w:b/>
          <w:sz w:val="24"/>
          <w:szCs w:val="24"/>
        </w:rPr>
      </w:pPr>
      <w:r w:rsidRPr="00CE7B55">
        <w:rPr>
          <w:rFonts w:ascii="Times New Roman" w:hAnsi="Times New Roman" w:cs="Times New Roman"/>
          <w:b/>
          <w:sz w:val="24"/>
          <w:szCs w:val="24"/>
        </w:rPr>
        <w:t>Irodalom</w:t>
      </w:r>
    </w:p>
    <w:p w:rsidR="00303A16" w:rsidRPr="003018B9" w:rsidRDefault="00303A16" w:rsidP="00FC74B3">
      <w:pPr>
        <w:spacing w:after="0" w:line="360" w:lineRule="auto"/>
        <w:jc w:val="both"/>
        <w:rPr>
          <w:rFonts w:ascii="Times New Roman" w:hAnsi="Times New Roman" w:cs="Times New Roman"/>
          <w:sz w:val="24"/>
          <w:szCs w:val="24"/>
        </w:rPr>
      </w:pPr>
    </w:p>
    <w:p w:rsidR="00EA3ECE" w:rsidRPr="003018B9" w:rsidRDefault="00EA3ECE"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 xml:space="preserve">Berlin, </w:t>
      </w:r>
      <w:proofErr w:type="spellStart"/>
      <w:r w:rsidRPr="003018B9">
        <w:rPr>
          <w:rFonts w:ascii="Times New Roman" w:hAnsi="Times New Roman" w:cs="Times New Roman"/>
          <w:sz w:val="24"/>
          <w:szCs w:val="24"/>
        </w:rPr>
        <w:t>Brent</w:t>
      </w:r>
      <w:proofErr w:type="spellEnd"/>
      <w:r w:rsidRPr="003018B9">
        <w:rPr>
          <w:rFonts w:ascii="Times New Roman" w:hAnsi="Times New Roman" w:cs="Times New Roman"/>
          <w:sz w:val="24"/>
          <w:szCs w:val="24"/>
        </w:rPr>
        <w:t xml:space="preserve"> – Kay, Paul 1969. </w:t>
      </w:r>
      <w:r w:rsidRPr="003018B9">
        <w:rPr>
          <w:rFonts w:ascii="Times New Roman" w:hAnsi="Times New Roman" w:cs="Times New Roman"/>
          <w:i/>
          <w:iCs/>
          <w:sz w:val="24"/>
          <w:szCs w:val="24"/>
        </w:rPr>
        <w:t xml:space="preserve">Basic </w:t>
      </w:r>
      <w:proofErr w:type="spellStart"/>
      <w:r w:rsidRPr="003018B9">
        <w:rPr>
          <w:rFonts w:ascii="Times New Roman" w:hAnsi="Times New Roman" w:cs="Times New Roman"/>
          <w:i/>
          <w:iCs/>
          <w:sz w:val="24"/>
          <w:szCs w:val="24"/>
        </w:rPr>
        <w:t>Co</w:t>
      </w:r>
      <w:r w:rsidR="00024D14" w:rsidRPr="003018B9">
        <w:rPr>
          <w:rFonts w:ascii="Times New Roman" w:hAnsi="Times New Roman" w:cs="Times New Roman"/>
          <w:i/>
          <w:iCs/>
          <w:sz w:val="24"/>
          <w:szCs w:val="24"/>
        </w:rPr>
        <w:t>lor</w:t>
      </w:r>
      <w:proofErr w:type="spellEnd"/>
      <w:r w:rsidR="00024D14" w:rsidRPr="003018B9">
        <w:rPr>
          <w:rFonts w:ascii="Times New Roman" w:hAnsi="Times New Roman" w:cs="Times New Roman"/>
          <w:i/>
          <w:iCs/>
          <w:sz w:val="24"/>
          <w:szCs w:val="24"/>
        </w:rPr>
        <w:t xml:space="preserve"> </w:t>
      </w:r>
      <w:proofErr w:type="spellStart"/>
      <w:r w:rsidR="00024D14" w:rsidRPr="003018B9">
        <w:rPr>
          <w:rFonts w:ascii="Times New Roman" w:hAnsi="Times New Roman" w:cs="Times New Roman"/>
          <w:i/>
          <w:iCs/>
          <w:sz w:val="24"/>
          <w:szCs w:val="24"/>
        </w:rPr>
        <w:t>Terms</w:t>
      </w:r>
      <w:proofErr w:type="spellEnd"/>
      <w:r w:rsidR="00024D14" w:rsidRPr="003018B9">
        <w:rPr>
          <w:rFonts w:ascii="Times New Roman" w:hAnsi="Times New Roman" w:cs="Times New Roman"/>
          <w:i/>
          <w:iCs/>
          <w:sz w:val="24"/>
          <w:szCs w:val="24"/>
        </w:rPr>
        <w:t xml:space="preserve">: </w:t>
      </w:r>
      <w:proofErr w:type="spellStart"/>
      <w:r w:rsidR="00024D14" w:rsidRPr="003018B9">
        <w:rPr>
          <w:rFonts w:ascii="Times New Roman" w:hAnsi="Times New Roman" w:cs="Times New Roman"/>
          <w:i/>
          <w:iCs/>
          <w:sz w:val="24"/>
          <w:szCs w:val="24"/>
        </w:rPr>
        <w:t>Their</w:t>
      </w:r>
      <w:proofErr w:type="spellEnd"/>
      <w:r w:rsidR="00024D14" w:rsidRPr="003018B9">
        <w:rPr>
          <w:rFonts w:ascii="Times New Roman" w:hAnsi="Times New Roman" w:cs="Times New Roman"/>
          <w:i/>
          <w:iCs/>
          <w:sz w:val="24"/>
          <w:szCs w:val="24"/>
        </w:rPr>
        <w:t xml:space="preserve"> </w:t>
      </w:r>
      <w:proofErr w:type="spellStart"/>
      <w:r w:rsidR="00024D14" w:rsidRPr="003018B9">
        <w:rPr>
          <w:rFonts w:ascii="Times New Roman" w:hAnsi="Times New Roman" w:cs="Times New Roman"/>
          <w:i/>
          <w:iCs/>
          <w:sz w:val="24"/>
          <w:szCs w:val="24"/>
        </w:rPr>
        <w:t>Universality</w:t>
      </w:r>
      <w:proofErr w:type="spellEnd"/>
      <w:r w:rsidR="00024D14" w:rsidRPr="003018B9">
        <w:rPr>
          <w:rFonts w:ascii="Times New Roman" w:hAnsi="Times New Roman" w:cs="Times New Roman"/>
          <w:i/>
          <w:iCs/>
          <w:sz w:val="24"/>
          <w:szCs w:val="24"/>
        </w:rPr>
        <w:t xml:space="preserve"> and</w:t>
      </w:r>
      <w:r w:rsidRPr="003018B9">
        <w:rPr>
          <w:rFonts w:ascii="Times New Roman" w:hAnsi="Times New Roman" w:cs="Times New Roman"/>
          <w:i/>
          <w:iCs/>
          <w:sz w:val="24"/>
          <w:szCs w:val="24"/>
        </w:rPr>
        <w:t xml:space="preserve"> </w:t>
      </w:r>
      <w:proofErr w:type="spellStart"/>
      <w:r w:rsidRPr="003018B9">
        <w:rPr>
          <w:rFonts w:ascii="Times New Roman" w:hAnsi="Times New Roman" w:cs="Times New Roman"/>
          <w:i/>
          <w:iCs/>
          <w:sz w:val="24"/>
          <w:szCs w:val="24"/>
        </w:rPr>
        <w:t>Evolution</w:t>
      </w:r>
      <w:proofErr w:type="spellEnd"/>
      <w:r w:rsidRPr="003018B9">
        <w:rPr>
          <w:rFonts w:ascii="Times New Roman" w:hAnsi="Times New Roman" w:cs="Times New Roman"/>
          <w:sz w:val="24"/>
          <w:szCs w:val="24"/>
        </w:rPr>
        <w:t xml:space="preserve">. Berkeley-Los Angeles: University of </w:t>
      </w:r>
      <w:proofErr w:type="spellStart"/>
      <w:r w:rsidRPr="003018B9">
        <w:rPr>
          <w:rFonts w:ascii="Times New Roman" w:hAnsi="Times New Roman" w:cs="Times New Roman"/>
          <w:sz w:val="24"/>
          <w:szCs w:val="24"/>
        </w:rPr>
        <w:t>California</w:t>
      </w:r>
      <w:proofErr w:type="spellEnd"/>
      <w:r w:rsidRPr="003018B9">
        <w:rPr>
          <w:rFonts w:ascii="Times New Roman" w:hAnsi="Times New Roman" w:cs="Times New Roman"/>
          <w:sz w:val="24"/>
          <w:szCs w:val="24"/>
        </w:rPr>
        <w:t xml:space="preserve"> Press. (Reprint 1991.)</w:t>
      </w:r>
    </w:p>
    <w:p w:rsidR="000A2A22" w:rsidRPr="000A2A22" w:rsidRDefault="000A2A22" w:rsidP="00FC74B3">
      <w:pPr>
        <w:spacing w:after="0" w:line="360" w:lineRule="auto"/>
        <w:jc w:val="both"/>
        <w:rPr>
          <w:rFonts w:ascii="Times New Roman" w:hAnsi="Times New Roman" w:cs="Times New Roman"/>
          <w:sz w:val="24"/>
          <w:szCs w:val="24"/>
        </w:rPr>
      </w:pPr>
      <w:r w:rsidRPr="000A2A22">
        <w:rPr>
          <w:rFonts w:ascii="Times New Roman" w:hAnsi="Times New Roman" w:cs="Times New Roman"/>
          <w:sz w:val="24"/>
          <w:szCs w:val="24"/>
        </w:rPr>
        <w:t xml:space="preserve">Boda I. Károly – Porkoláb Judit 1999. </w:t>
      </w:r>
      <w:r w:rsidRPr="000A2A22">
        <w:rPr>
          <w:rFonts w:ascii="Times New Roman" w:hAnsi="Times New Roman" w:cs="Times New Roman"/>
          <w:i/>
          <w:sz w:val="24"/>
          <w:szCs w:val="24"/>
        </w:rPr>
        <w:t>Radnóti-szinesztéziák</w:t>
      </w:r>
      <w:r w:rsidRPr="000A2A22">
        <w:rPr>
          <w:rFonts w:ascii="Times New Roman" w:hAnsi="Times New Roman" w:cs="Times New Roman"/>
          <w:sz w:val="24"/>
          <w:szCs w:val="24"/>
        </w:rPr>
        <w:t xml:space="preserve">. </w:t>
      </w:r>
      <w:proofErr w:type="spellStart"/>
      <w:r w:rsidRPr="000A2A22">
        <w:rPr>
          <w:rFonts w:ascii="Times New Roman" w:hAnsi="Times New Roman" w:cs="Times New Roman"/>
          <w:sz w:val="24"/>
          <w:szCs w:val="24"/>
        </w:rPr>
        <w:t>In</w:t>
      </w:r>
      <w:proofErr w:type="spellEnd"/>
      <w:r w:rsidRPr="000A2A22">
        <w:rPr>
          <w:rFonts w:ascii="Times New Roman" w:hAnsi="Times New Roman" w:cs="Times New Roman"/>
          <w:sz w:val="24"/>
          <w:szCs w:val="24"/>
        </w:rPr>
        <w:t xml:space="preserve">: V. </w:t>
      </w:r>
      <w:proofErr w:type="spellStart"/>
      <w:r w:rsidRPr="000A2A22">
        <w:rPr>
          <w:rFonts w:ascii="Times New Roman" w:hAnsi="Times New Roman" w:cs="Times New Roman"/>
          <w:sz w:val="24"/>
          <w:szCs w:val="24"/>
        </w:rPr>
        <w:t>Raisz</w:t>
      </w:r>
      <w:proofErr w:type="spellEnd"/>
      <w:r w:rsidRPr="000A2A22">
        <w:rPr>
          <w:rFonts w:ascii="Times New Roman" w:hAnsi="Times New Roman" w:cs="Times New Roman"/>
          <w:sz w:val="24"/>
          <w:szCs w:val="24"/>
        </w:rPr>
        <w:t xml:space="preserve"> Rózsa – H. Varga Gyula: </w:t>
      </w:r>
      <w:r w:rsidRPr="000A2A22">
        <w:rPr>
          <w:rFonts w:ascii="Times New Roman" w:hAnsi="Times New Roman" w:cs="Times New Roman"/>
          <w:i/>
          <w:sz w:val="24"/>
          <w:szCs w:val="24"/>
        </w:rPr>
        <w:t>Nyelv és kommunikációs kultúra az iskolában</w:t>
      </w:r>
      <w:r w:rsidRPr="000A2A22">
        <w:rPr>
          <w:rFonts w:ascii="Times New Roman" w:hAnsi="Times New Roman" w:cs="Times New Roman"/>
          <w:sz w:val="24"/>
          <w:szCs w:val="24"/>
        </w:rPr>
        <w:t>. Budapest: Magya</w:t>
      </w:r>
      <w:r>
        <w:rPr>
          <w:rFonts w:ascii="Times New Roman" w:hAnsi="Times New Roman" w:cs="Times New Roman"/>
          <w:sz w:val="24"/>
          <w:szCs w:val="24"/>
        </w:rPr>
        <w:t>r Nyelvtudományi Társaság,</w:t>
      </w:r>
      <w:r w:rsidRPr="000A2A22">
        <w:rPr>
          <w:rFonts w:ascii="Times New Roman" w:hAnsi="Times New Roman" w:cs="Times New Roman"/>
          <w:sz w:val="24"/>
          <w:szCs w:val="24"/>
        </w:rPr>
        <w:t xml:space="preserve"> 93–99.</w:t>
      </w:r>
    </w:p>
    <w:p w:rsidR="00EA3ECE" w:rsidRPr="003018B9" w:rsidRDefault="00EA3ECE" w:rsidP="00FC74B3">
      <w:pPr>
        <w:spacing w:after="0" w:line="360" w:lineRule="auto"/>
        <w:jc w:val="both"/>
        <w:rPr>
          <w:rFonts w:ascii="Times New Roman" w:hAnsi="Times New Roman" w:cs="Times New Roman"/>
          <w:sz w:val="24"/>
          <w:szCs w:val="24"/>
        </w:rPr>
      </w:pPr>
      <w:r w:rsidRPr="003018B9">
        <w:rPr>
          <w:rFonts w:ascii="Times New Roman" w:hAnsi="Times New Roman" w:cs="Times New Roman"/>
          <w:sz w:val="24"/>
          <w:szCs w:val="24"/>
        </w:rPr>
        <w:t xml:space="preserve">Papp Eszter 2012. </w:t>
      </w:r>
      <w:r w:rsidRPr="003018B9">
        <w:rPr>
          <w:rFonts w:ascii="Times New Roman" w:hAnsi="Times New Roman" w:cs="Times New Roman"/>
          <w:i/>
          <w:sz w:val="24"/>
          <w:szCs w:val="24"/>
        </w:rPr>
        <w:t>A magyar s</w:t>
      </w:r>
      <w:r w:rsidR="00024D14" w:rsidRPr="003018B9">
        <w:rPr>
          <w:rFonts w:ascii="Times New Roman" w:hAnsi="Times New Roman" w:cs="Times New Roman"/>
          <w:i/>
          <w:sz w:val="24"/>
          <w:szCs w:val="24"/>
        </w:rPr>
        <w:t>zínnevek terminológiai elemzése</w:t>
      </w:r>
      <w:r w:rsidR="00024D14" w:rsidRPr="003018B9">
        <w:rPr>
          <w:rFonts w:ascii="Times New Roman" w:hAnsi="Times New Roman" w:cs="Times New Roman"/>
          <w:sz w:val="24"/>
          <w:szCs w:val="24"/>
        </w:rPr>
        <w:t>.</w:t>
      </w:r>
      <w:r w:rsidRPr="003018B9">
        <w:rPr>
          <w:rFonts w:ascii="Times New Roman" w:hAnsi="Times New Roman" w:cs="Times New Roman"/>
          <w:sz w:val="24"/>
          <w:szCs w:val="24"/>
        </w:rPr>
        <w:t xml:space="preserve"> </w:t>
      </w:r>
      <w:proofErr w:type="gramStart"/>
      <w:r w:rsidRPr="003018B9">
        <w:rPr>
          <w:rFonts w:ascii="Times New Roman" w:hAnsi="Times New Roman" w:cs="Times New Roman"/>
          <w:sz w:val="24"/>
          <w:szCs w:val="24"/>
        </w:rPr>
        <w:t>doktori</w:t>
      </w:r>
      <w:proofErr w:type="gramEnd"/>
      <w:r w:rsidRPr="003018B9">
        <w:rPr>
          <w:rFonts w:ascii="Times New Roman" w:hAnsi="Times New Roman" w:cs="Times New Roman"/>
          <w:sz w:val="24"/>
          <w:szCs w:val="24"/>
        </w:rPr>
        <w:t xml:space="preserve"> disszertáció, Pécs</w:t>
      </w:r>
    </w:p>
    <w:p w:rsidR="00024D14" w:rsidRPr="003018B9" w:rsidRDefault="00024D14" w:rsidP="00FC74B3">
      <w:pPr>
        <w:spacing w:after="0" w:line="360" w:lineRule="auto"/>
        <w:jc w:val="both"/>
        <w:rPr>
          <w:rFonts w:ascii="Times New Roman" w:hAnsi="Times New Roman" w:cs="Times New Roman"/>
          <w:sz w:val="24"/>
          <w:szCs w:val="24"/>
        </w:rPr>
      </w:pPr>
      <w:proofErr w:type="spellStart"/>
      <w:r w:rsidRPr="003018B9">
        <w:rPr>
          <w:rFonts w:ascii="Times New Roman" w:hAnsi="Times New Roman" w:cs="Times New Roman"/>
          <w:sz w:val="24"/>
          <w:szCs w:val="24"/>
        </w:rPr>
        <w:t>Spannraft</w:t>
      </w:r>
      <w:proofErr w:type="spellEnd"/>
      <w:r w:rsidRPr="003018B9">
        <w:rPr>
          <w:rFonts w:ascii="Times New Roman" w:hAnsi="Times New Roman" w:cs="Times New Roman"/>
          <w:sz w:val="24"/>
          <w:szCs w:val="24"/>
        </w:rPr>
        <w:t xml:space="preserve"> Marcellina 2000 nyár. Gyászról – a metaforák nyelvén. </w:t>
      </w:r>
      <w:r w:rsidRPr="003018B9">
        <w:rPr>
          <w:rFonts w:ascii="Times New Roman" w:hAnsi="Times New Roman" w:cs="Times New Roman"/>
          <w:i/>
          <w:sz w:val="24"/>
          <w:szCs w:val="24"/>
        </w:rPr>
        <w:t xml:space="preserve">Kharón, </w:t>
      </w:r>
      <w:proofErr w:type="spellStart"/>
      <w:r w:rsidRPr="003018B9">
        <w:rPr>
          <w:rFonts w:ascii="Times New Roman" w:hAnsi="Times New Roman" w:cs="Times New Roman"/>
          <w:i/>
          <w:sz w:val="24"/>
          <w:szCs w:val="24"/>
        </w:rPr>
        <w:t>Thanatológiai</w:t>
      </w:r>
      <w:proofErr w:type="spellEnd"/>
      <w:r w:rsidRPr="003018B9">
        <w:rPr>
          <w:rFonts w:ascii="Times New Roman" w:hAnsi="Times New Roman" w:cs="Times New Roman"/>
          <w:i/>
          <w:sz w:val="24"/>
          <w:szCs w:val="24"/>
        </w:rPr>
        <w:t xml:space="preserve"> Szemle</w:t>
      </w:r>
      <w:r w:rsidRPr="003018B9">
        <w:rPr>
          <w:rFonts w:ascii="Times New Roman" w:hAnsi="Times New Roman" w:cs="Times New Roman"/>
          <w:sz w:val="24"/>
          <w:szCs w:val="24"/>
        </w:rPr>
        <w:t>, 59–65.</w:t>
      </w:r>
    </w:p>
    <w:p w:rsidR="00024D14" w:rsidRPr="003018B9" w:rsidRDefault="00024D14" w:rsidP="00FC74B3">
      <w:pPr>
        <w:spacing w:after="0" w:line="360" w:lineRule="auto"/>
        <w:jc w:val="both"/>
        <w:rPr>
          <w:rFonts w:ascii="Times New Roman" w:hAnsi="Times New Roman" w:cs="Times New Roman"/>
          <w:sz w:val="24"/>
          <w:szCs w:val="24"/>
        </w:rPr>
      </w:pPr>
      <w:proofErr w:type="spellStart"/>
      <w:r w:rsidRPr="003018B9">
        <w:rPr>
          <w:rFonts w:ascii="Times New Roman" w:hAnsi="Times New Roman" w:cs="Times New Roman"/>
          <w:sz w:val="24"/>
          <w:szCs w:val="24"/>
        </w:rPr>
        <w:lastRenderedPageBreak/>
        <w:t>Spannraft</w:t>
      </w:r>
      <w:proofErr w:type="spellEnd"/>
      <w:r w:rsidRPr="003018B9">
        <w:rPr>
          <w:rFonts w:ascii="Times New Roman" w:hAnsi="Times New Roman" w:cs="Times New Roman"/>
          <w:sz w:val="24"/>
          <w:szCs w:val="24"/>
        </w:rPr>
        <w:t xml:space="preserve"> Marcellina 2016</w:t>
      </w:r>
      <w:r w:rsidR="000B119C" w:rsidRPr="003018B9">
        <w:rPr>
          <w:rFonts w:ascii="Times New Roman" w:hAnsi="Times New Roman" w:cs="Times New Roman"/>
          <w:sz w:val="24"/>
          <w:szCs w:val="24"/>
        </w:rPr>
        <w:t>a</w:t>
      </w:r>
      <w:r w:rsidRPr="003018B9">
        <w:rPr>
          <w:rFonts w:ascii="Times New Roman" w:hAnsi="Times New Roman" w:cs="Times New Roman"/>
          <w:sz w:val="24"/>
          <w:szCs w:val="24"/>
        </w:rPr>
        <w:t xml:space="preserve"> </w:t>
      </w:r>
      <w:proofErr w:type="gramStart"/>
      <w:r w:rsidRPr="003018B9">
        <w:rPr>
          <w:rFonts w:ascii="Times New Roman" w:hAnsi="Times New Roman" w:cs="Times New Roman"/>
          <w:i/>
          <w:sz w:val="24"/>
          <w:szCs w:val="24"/>
        </w:rPr>
        <w:t>A</w:t>
      </w:r>
      <w:proofErr w:type="gramEnd"/>
      <w:r w:rsidRPr="003018B9">
        <w:rPr>
          <w:rFonts w:ascii="Times New Roman" w:hAnsi="Times New Roman" w:cs="Times New Roman"/>
          <w:i/>
          <w:sz w:val="24"/>
          <w:szCs w:val="24"/>
        </w:rPr>
        <w:t xml:space="preserve"> derűről – nyelvünk és költészetünk tükrében</w:t>
      </w:r>
      <w:r w:rsidRPr="003018B9">
        <w:rPr>
          <w:rFonts w:ascii="Times New Roman" w:hAnsi="Times New Roman" w:cs="Times New Roman"/>
          <w:sz w:val="24"/>
          <w:szCs w:val="24"/>
        </w:rPr>
        <w:t xml:space="preserve">. </w:t>
      </w:r>
      <w:proofErr w:type="spellStart"/>
      <w:r w:rsidRPr="003018B9">
        <w:rPr>
          <w:rFonts w:ascii="Times New Roman" w:hAnsi="Times New Roman" w:cs="Times New Roman"/>
          <w:sz w:val="24"/>
          <w:szCs w:val="24"/>
        </w:rPr>
        <w:t>In</w:t>
      </w:r>
      <w:proofErr w:type="spellEnd"/>
      <w:r w:rsidRPr="003018B9">
        <w:rPr>
          <w:rFonts w:ascii="Times New Roman" w:hAnsi="Times New Roman" w:cs="Times New Roman"/>
          <w:sz w:val="24"/>
          <w:szCs w:val="24"/>
        </w:rPr>
        <w:t xml:space="preserve"> </w:t>
      </w:r>
      <w:proofErr w:type="spellStart"/>
      <w:r w:rsidRPr="003018B9">
        <w:rPr>
          <w:rFonts w:ascii="Times New Roman" w:hAnsi="Times New Roman" w:cs="Times New Roman"/>
          <w:sz w:val="24"/>
          <w:szCs w:val="24"/>
        </w:rPr>
        <w:t>Spannraft</w:t>
      </w:r>
      <w:proofErr w:type="spellEnd"/>
      <w:r w:rsidRPr="003018B9">
        <w:rPr>
          <w:rFonts w:ascii="Times New Roman" w:hAnsi="Times New Roman" w:cs="Times New Roman"/>
          <w:sz w:val="24"/>
          <w:szCs w:val="24"/>
        </w:rPr>
        <w:t xml:space="preserve"> </w:t>
      </w:r>
      <w:r w:rsidR="00837ED2">
        <w:rPr>
          <w:rFonts w:ascii="Times New Roman" w:hAnsi="Times New Roman" w:cs="Times New Roman"/>
          <w:sz w:val="24"/>
          <w:szCs w:val="24"/>
        </w:rPr>
        <w:t>Marcellina</w:t>
      </w:r>
      <w:r w:rsidRPr="003018B9">
        <w:rPr>
          <w:rFonts w:ascii="Times New Roman" w:hAnsi="Times New Roman" w:cs="Times New Roman"/>
          <w:sz w:val="24"/>
          <w:szCs w:val="24"/>
        </w:rPr>
        <w:t xml:space="preserve"> – </w:t>
      </w:r>
      <w:proofErr w:type="spellStart"/>
      <w:r w:rsidRPr="003018B9">
        <w:rPr>
          <w:rFonts w:ascii="Times New Roman" w:hAnsi="Times New Roman" w:cs="Times New Roman"/>
          <w:sz w:val="24"/>
          <w:szCs w:val="24"/>
        </w:rPr>
        <w:t>Korpics</w:t>
      </w:r>
      <w:proofErr w:type="spellEnd"/>
      <w:r w:rsidRPr="003018B9">
        <w:rPr>
          <w:rFonts w:ascii="Times New Roman" w:hAnsi="Times New Roman" w:cs="Times New Roman"/>
          <w:sz w:val="24"/>
          <w:szCs w:val="24"/>
        </w:rPr>
        <w:t xml:space="preserve"> Márta – Németh László (szerk.): </w:t>
      </w:r>
      <w:r w:rsidRPr="003018B9">
        <w:rPr>
          <w:rFonts w:ascii="Times New Roman" w:hAnsi="Times New Roman" w:cs="Times New Roman"/>
          <w:i/>
          <w:sz w:val="24"/>
          <w:szCs w:val="24"/>
        </w:rPr>
        <w:t>A család és a közösség szolgálatában</w:t>
      </w:r>
      <w:r w:rsidRPr="003018B9">
        <w:rPr>
          <w:rFonts w:ascii="Times New Roman" w:hAnsi="Times New Roman" w:cs="Times New Roman"/>
          <w:sz w:val="24"/>
          <w:szCs w:val="24"/>
        </w:rPr>
        <w:t>. Budapest: KRE – L’</w:t>
      </w:r>
      <w:proofErr w:type="spellStart"/>
      <w:r w:rsidRPr="003018B9">
        <w:rPr>
          <w:rFonts w:ascii="Times New Roman" w:hAnsi="Times New Roman" w:cs="Times New Roman"/>
          <w:sz w:val="24"/>
          <w:szCs w:val="24"/>
        </w:rPr>
        <w:t>Harmattan</w:t>
      </w:r>
      <w:proofErr w:type="spellEnd"/>
      <w:r w:rsidRPr="003018B9">
        <w:rPr>
          <w:rFonts w:ascii="Times New Roman" w:hAnsi="Times New Roman" w:cs="Times New Roman"/>
          <w:sz w:val="24"/>
          <w:szCs w:val="24"/>
        </w:rPr>
        <w:t>, 219–234.</w:t>
      </w:r>
    </w:p>
    <w:p w:rsidR="00024D14" w:rsidRPr="003018B9" w:rsidRDefault="008C2170" w:rsidP="00FC74B3">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Spannraft</w:t>
      </w:r>
      <w:proofErr w:type="spellEnd"/>
      <w:r>
        <w:rPr>
          <w:rFonts w:ascii="Times New Roman" w:hAnsi="Times New Roman" w:cs="Times New Roman"/>
          <w:sz w:val="24"/>
          <w:szCs w:val="24"/>
        </w:rPr>
        <w:t xml:space="preserve"> Marcellina 2016b</w:t>
      </w:r>
      <w:r w:rsidR="00024D14" w:rsidRPr="003018B9">
        <w:rPr>
          <w:rFonts w:ascii="Times New Roman" w:hAnsi="Times New Roman" w:cs="Times New Roman"/>
          <w:sz w:val="24"/>
          <w:szCs w:val="24"/>
        </w:rPr>
        <w:t xml:space="preserve"> </w:t>
      </w:r>
      <w:r w:rsidR="00024D14" w:rsidRPr="003018B9">
        <w:rPr>
          <w:rFonts w:ascii="Times New Roman" w:hAnsi="Times New Roman" w:cs="Times New Roman"/>
          <w:i/>
          <w:sz w:val="24"/>
          <w:szCs w:val="24"/>
        </w:rPr>
        <w:t>Költészet és szakralitás</w:t>
      </w:r>
      <w:r w:rsidR="00024D14" w:rsidRPr="003018B9">
        <w:rPr>
          <w:rFonts w:ascii="Times New Roman" w:hAnsi="Times New Roman" w:cs="Times New Roman"/>
          <w:sz w:val="24"/>
          <w:szCs w:val="24"/>
        </w:rPr>
        <w:t>. Budapest: KRE – L’</w:t>
      </w:r>
      <w:proofErr w:type="spellStart"/>
      <w:r w:rsidR="00024D14" w:rsidRPr="003018B9">
        <w:rPr>
          <w:rFonts w:ascii="Times New Roman" w:hAnsi="Times New Roman" w:cs="Times New Roman"/>
          <w:sz w:val="24"/>
          <w:szCs w:val="24"/>
        </w:rPr>
        <w:t>Harmattan</w:t>
      </w:r>
      <w:proofErr w:type="spellEnd"/>
    </w:p>
    <w:p w:rsidR="00024D14" w:rsidRPr="003018B9" w:rsidRDefault="00024D14" w:rsidP="00FC74B3">
      <w:pPr>
        <w:spacing w:after="0" w:line="360" w:lineRule="auto"/>
        <w:jc w:val="both"/>
        <w:rPr>
          <w:rFonts w:ascii="Times New Roman" w:hAnsi="Times New Roman" w:cs="Times New Roman"/>
          <w:sz w:val="24"/>
          <w:szCs w:val="24"/>
        </w:rPr>
      </w:pPr>
      <w:proofErr w:type="spellStart"/>
      <w:r w:rsidRPr="003018B9">
        <w:rPr>
          <w:rFonts w:ascii="Times New Roman" w:hAnsi="Times New Roman" w:cs="Times New Roman"/>
          <w:sz w:val="24"/>
          <w:szCs w:val="24"/>
        </w:rPr>
        <w:t>Thass-Thienemann</w:t>
      </w:r>
      <w:proofErr w:type="spellEnd"/>
      <w:r w:rsidRPr="003018B9">
        <w:rPr>
          <w:rFonts w:ascii="Times New Roman" w:hAnsi="Times New Roman" w:cs="Times New Roman"/>
          <w:sz w:val="24"/>
          <w:szCs w:val="24"/>
        </w:rPr>
        <w:t xml:space="preserve">, Tivadar 2016. </w:t>
      </w:r>
      <w:r w:rsidRPr="00837ED2">
        <w:rPr>
          <w:rFonts w:ascii="Times New Roman" w:hAnsi="Times New Roman" w:cs="Times New Roman"/>
          <w:i/>
          <w:sz w:val="24"/>
          <w:szCs w:val="24"/>
        </w:rPr>
        <w:t>A nyelv interpretációja. A nyelv szimbolikus jelentése</w:t>
      </w:r>
      <w:r w:rsidRPr="003018B9">
        <w:rPr>
          <w:rFonts w:ascii="Times New Roman" w:hAnsi="Times New Roman" w:cs="Times New Roman"/>
          <w:sz w:val="24"/>
          <w:szCs w:val="24"/>
        </w:rPr>
        <w:t>, Budapest</w:t>
      </w:r>
      <w:proofErr w:type="gramStart"/>
      <w:r w:rsidRPr="003018B9">
        <w:rPr>
          <w:rFonts w:ascii="Times New Roman" w:hAnsi="Times New Roman" w:cs="Times New Roman"/>
          <w:sz w:val="24"/>
          <w:szCs w:val="24"/>
        </w:rPr>
        <w:t>,:</w:t>
      </w:r>
      <w:proofErr w:type="gramEnd"/>
      <w:r w:rsidRPr="003018B9">
        <w:rPr>
          <w:rFonts w:ascii="Times New Roman" w:hAnsi="Times New Roman" w:cs="Times New Roman"/>
          <w:sz w:val="24"/>
          <w:szCs w:val="24"/>
        </w:rPr>
        <w:t xml:space="preserve"> Tinta Könyvkiadó, 251–266.</w:t>
      </w:r>
    </w:p>
    <w:p w:rsidR="003C5EAA" w:rsidRPr="003C5EAA" w:rsidRDefault="003C5EAA" w:rsidP="003C5EAA">
      <w:pPr>
        <w:spacing w:after="0" w:line="360" w:lineRule="auto"/>
        <w:jc w:val="both"/>
        <w:rPr>
          <w:rFonts w:ascii="Times New Roman" w:hAnsi="Times New Roman" w:cs="Times New Roman"/>
          <w:sz w:val="24"/>
          <w:szCs w:val="24"/>
        </w:rPr>
      </w:pPr>
      <w:r w:rsidRPr="003C5EAA">
        <w:rPr>
          <w:rFonts w:ascii="Times New Roman" w:hAnsi="Times New Roman" w:cs="Times New Roman"/>
          <w:sz w:val="24"/>
          <w:szCs w:val="24"/>
        </w:rPr>
        <w:t>Varrók Ilona (</w:t>
      </w:r>
      <w:proofErr w:type="spellStart"/>
      <w:r w:rsidRPr="003C5EAA">
        <w:rPr>
          <w:rFonts w:ascii="Times New Roman" w:hAnsi="Times New Roman" w:cs="Times New Roman"/>
          <w:sz w:val="24"/>
          <w:szCs w:val="24"/>
        </w:rPr>
        <w:t>főszerk</w:t>
      </w:r>
      <w:proofErr w:type="spellEnd"/>
      <w:r w:rsidRPr="003C5EAA">
        <w:rPr>
          <w:rFonts w:ascii="Times New Roman" w:hAnsi="Times New Roman" w:cs="Times New Roman"/>
          <w:sz w:val="24"/>
          <w:szCs w:val="24"/>
        </w:rPr>
        <w:t>.) 2015. Japán–magyar nagyszótár. Budapest: Japán Stúdiumok Alapítvány</w:t>
      </w:r>
    </w:p>
    <w:p w:rsidR="00303A16" w:rsidRDefault="00D563AE" w:rsidP="00FC74B3">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Wierzbicka</w:t>
      </w:r>
      <w:proofErr w:type="spellEnd"/>
      <w:r>
        <w:rPr>
          <w:rFonts w:ascii="Times New Roman" w:hAnsi="Times New Roman" w:cs="Times New Roman"/>
          <w:sz w:val="24"/>
          <w:szCs w:val="24"/>
        </w:rPr>
        <w:t>, Anna 1996</w:t>
      </w:r>
      <w:r w:rsidRPr="00D563AE">
        <w:rPr>
          <w:rFonts w:ascii="Times New Roman" w:hAnsi="Times New Roman" w:cs="Times New Roman"/>
          <w:sz w:val="24"/>
          <w:szCs w:val="24"/>
        </w:rPr>
        <w:t xml:space="preserve">: </w:t>
      </w:r>
      <w:proofErr w:type="spellStart"/>
      <w:r>
        <w:rPr>
          <w:rFonts w:ascii="Times New Roman" w:hAnsi="Times New Roman" w:cs="Times New Roman"/>
          <w:i/>
          <w:iCs/>
          <w:sz w:val="24"/>
          <w:szCs w:val="24"/>
        </w:rPr>
        <w:t>Semantics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Primes</w:t>
      </w:r>
      <w:proofErr w:type="spellEnd"/>
      <w:r>
        <w:rPr>
          <w:rFonts w:ascii="Times New Roman" w:hAnsi="Times New Roman" w:cs="Times New Roman"/>
          <w:i/>
          <w:iCs/>
          <w:sz w:val="24"/>
          <w:szCs w:val="24"/>
        </w:rPr>
        <w:t xml:space="preserve"> and</w:t>
      </w:r>
      <w:r w:rsidRPr="00D563AE">
        <w:rPr>
          <w:rFonts w:ascii="Times New Roman" w:hAnsi="Times New Roman" w:cs="Times New Roman"/>
          <w:i/>
          <w:iCs/>
          <w:sz w:val="24"/>
          <w:szCs w:val="24"/>
        </w:rPr>
        <w:t xml:space="preserve"> </w:t>
      </w:r>
      <w:proofErr w:type="spellStart"/>
      <w:r w:rsidRPr="00D563AE">
        <w:rPr>
          <w:rFonts w:ascii="Times New Roman" w:hAnsi="Times New Roman" w:cs="Times New Roman"/>
          <w:i/>
          <w:iCs/>
          <w:sz w:val="24"/>
          <w:szCs w:val="24"/>
        </w:rPr>
        <w:t>Universals</w:t>
      </w:r>
      <w:proofErr w:type="spellEnd"/>
      <w:r w:rsidRPr="00D563AE">
        <w:rPr>
          <w:rFonts w:ascii="Times New Roman" w:hAnsi="Times New Roman" w:cs="Times New Roman"/>
          <w:sz w:val="24"/>
          <w:szCs w:val="24"/>
        </w:rPr>
        <w:t xml:space="preserve">. Oxford: </w:t>
      </w:r>
      <w:proofErr w:type="spellStart"/>
      <w:r w:rsidRPr="00D563AE">
        <w:rPr>
          <w:rFonts w:ascii="Times New Roman" w:hAnsi="Times New Roman" w:cs="Times New Roman"/>
          <w:sz w:val="24"/>
          <w:szCs w:val="24"/>
        </w:rPr>
        <w:t>Oxford</w:t>
      </w:r>
      <w:proofErr w:type="spellEnd"/>
      <w:r w:rsidRPr="00D563AE">
        <w:rPr>
          <w:rFonts w:ascii="Times New Roman" w:hAnsi="Times New Roman" w:cs="Times New Roman"/>
          <w:sz w:val="24"/>
          <w:szCs w:val="24"/>
        </w:rPr>
        <w:t xml:space="preserve"> University Press</w:t>
      </w:r>
    </w:p>
    <w:p w:rsidR="00303A16" w:rsidRDefault="00303A16" w:rsidP="00FC74B3">
      <w:pPr>
        <w:spacing w:after="0" w:line="360" w:lineRule="auto"/>
        <w:jc w:val="both"/>
        <w:rPr>
          <w:rFonts w:ascii="Times New Roman" w:hAnsi="Times New Roman" w:cs="Times New Roman"/>
          <w:sz w:val="24"/>
          <w:szCs w:val="24"/>
        </w:rPr>
      </w:pPr>
    </w:p>
    <w:p w:rsidR="009E6E3F" w:rsidRDefault="009E6E3F" w:rsidP="00FC7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Forrás</w:t>
      </w:r>
    </w:p>
    <w:p w:rsidR="00164957" w:rsidRDefault="00164957" w:rsidP="00FC74B3">
      <w:pPr>
        <w:spacing w:after="0" w:line="360" w:lineRule="auto"/>
        <w:jc w:val="both"/>
        <w:rPr>
          <w:rFonts w:ascii="Times New Roman" w:hAnsi="Times New Roman" w:cs="Times New Roman"/>
          <w:sz w:val="24"/>
          <w:szCs w:val="24"/>
        </w:rPr>
      </w:pPr>
    </w:p>
    <w:p w:rsidR="009E6E3F" w:rsidRPr="003018B9" w:rsidRDefault="00A83C6C" w:rsidP="00FC74B3">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Magyar haikuköltők összegyűjtött versei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sidR="009F7B52">
        <w:rPr>
          <w:rFonts w:ascii="Times New Roman" w:hAnsi="Times New Roman" w:cs="Times New Roman"/>
          <w:sz w:val="24"/>
          <w:szCs w:val="24"/>
        </w:rPr>
        <w:t>Terebess</w:t>
      </w:r>
      <w:proofErr w:type="spellEnd"/>
      <w:r w:rsidR="009F7B52">
        <w:rPr>
          <w:rFonts w:ascii="Times New Roman" w:hAnsi="Times New Roman" w:cs="Times New Roman"/>
          <w:sz w:val="24"/>
          <w:szCs w:val="24"/>
        </w:rPr>
        <w:t xml:space="preserve"> Ázsia </w:t>
      </w:r>
      <w:proofErr w:type="spellStart"/>
      <w:r w:rsidR="009F7B52">
        <w:rPr>
          <w:rFonts w:ascii="Times New Roman" w:hAnsi="Times New Roman" w:cs="Times New Roman"/>
          <w:sz w:val="24"/>
          <w:szCs w:val="24"/>
        </w:rPr>
        <w:t>E-Tár</w:t>
      </w:r>
      <w:proofErr w:type="spellEnd"/>
      <w:r w:rsidR="009F7B52">
        <w:rPr>
          <w:rFonts w:ascii="Times New Roman" w:hAnsi="Times New Roman" w:cs="Times New Roman"/>
          <w:sz w:val="24"/>
          <w:szCs w:val="24"/>
        </w:rPr>
        <w:t xml:space="preserve"> </w:t>
      </w:r>
      <w:r w:rsidR="00B912FA" w:rsidRPr="00B912FA">
        <w:rPr>
          <w:rFonts w:ascii="Times New Roman" w:hAnsi="Times New Roman" w:cs="Times New Roman"/>
          <w:sz w:val="24"/>
          <w:szCs w:val="24"/>
        </w:rPr>
        <w:t>https://terebess.hu/haiku/magykezdo.html</w:t>
      </w:r>
    </w:p>
    <w:sectPr w:rsidR="009E6E3F" w:rsidRPr="003018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BF" w:rsidRDefault="00EE13BF" w:rsidP="00DA27A6">
      <w:pPr>
        <w:spacing w:after="0" w:line="240" w:lineRule="auto"/>
      </w:pPr>
      <w:r>
        <w:separator/>
      </w:r>
    </w:p>
  </w:endnote>
  <w:endnote w:type="continuationSeparator" w:id="0">
    <w:p w:rsidR="00EE13BF" w:rsidRDefault="00EE13BF" w:rsidP="00DA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BF" w:rsidRDefault="00EE13BF" w:rsidP="00DA27A6">
      <w:pPr>
        <w:spacing w:after="0" w:line="240" w:lineRule="auto"/>
      </w:pPr>
      <w:r>
        <w:separator/>
      </w:r>
    </w:p>
  </w:footnote>
  <w:footnote w:type="continuationSeparator" w:id="0">
    <w:p w:rsidR="00EE13BF" w:rsidRDefault="00EE13BF" w:rsidP="00DA27A6">
      <w:pPr>
        <w:spacing w:after="0" w:line="240" w:lineRule="auto"/>
      </w:pPr>
      <w:r>
        <w:continuationSeparator/>
      </w:r>
    </w:p>
  </w:footnote>
  <w:footnote w:id="1">
    <w:p w:rsidR="00845FFA" w:rsidRDefault="00845FFA">
      <w:pPr>
        <w:pStyle w:val="Lbjegyzetszveg"/>
      </w:pPr>
      <w:r>
        <w:rPr>
          <w:rStyle w:val="Lbjegyzet-hivatkozs"/>
        </w:rPr>
        <w:footnoteRef/>
      </w:r>
      <w:r>
        <w:t xml:space="preserve"> Vö. pl. http://www.szintan.hu</w:t>
      </w:r>
    </w:p>
  </w:footnote>
  <w:footnote w:id="2">
    <w:p w:rsidR="00DA27A6" w:rsidRPr="00056D82" w:rsidRDefault="00DA27A6" w:rsidP="00DA27A6">
      <w:pPr>
        <w:pStyle w:val="Lbjegyzetszveg"/>
      </w:pPr>
      <w:r w:rsidRPr="00056D82">
        <w:rPr>
          <w:rStyle w:val="Lbjegyzet-hivatkozs"/>
        </w:rPr>
        <w:footnoteRef/>
      </w:r>
      <w:r w:rsidRPr="00056D82">
        <w:t xml:space="preserve"> </w:t>
      </w:r>
      <w:hyperlink r:id="rId1" w:history="1">
        <w:r w:rsidRPr="00BD2D30">
          <w:rPr>
            <w:rStyle w:val="Hiperhivatkozs"/>
            <w:color w:val="auto"/>
            <w:u w:val="none"/>
          </w:rPr>
          <w:t>http://www.terebess.hu/haiku</w:t>
        </w:r>
      </w:hyperlink>
      <w:r w:rsidRPr="00757B75">
        <w:t xml:space="preserve"> </w:t>
      </w:r>
      <w:r w:rsidRPr="00056D82">
        <w:t>(Utolsó letöltés: 2015. május 27. 16:40)</w:t>
      </w:r>
    </w:p>
  </w:footnote>
  <w:footnote w:id="3">
    <w:p w:rsidR="002263D7" w:rsidRDefault="002263D7">
      <w:pPr>
        <w:pStyle w:val="Lbjegyzetszveg"/>
      </w:pPr>
      <w:r>
        <w:rPr>
          <w:rStyle w:val="Lbjegyzet-hivatkozs"/>
        </w:rPr>
        <w:footnoteRef/>
      </w:r>
      <w:r>
        <w:t xml:space="preserve"> Biblia 1994. Budapest: Kálvin János Kiadó. 646.</w:t>
      </w:r>
    </w:p>
  </w:footnote>
  <w:footnote w:id="4">
    <w:p w:rsidR="008A0404" w:rsidRDefault="008A0404">
      <w:pPr>
        <w:pStyle w:val="Lbjegyzetszveg"/>
      </w:pPr>
      <w:r>
        <w:rPr>
          <w:rStyle w:val="Lbjegyzet-hivatkozs"/>
        </w:rPr>
        <w:footnoteRef/>
      </w:r>
      <w:r>
        <w:t xml:space="preserve"> Grimm testvérek 1963. Hófehérke és más mesék. (Ford. Rónay György) Budapest: Móra Ferenc Ifjúsági Könyvkiadó</w:t>
      </w:r>
    </w:p>
  </w:footnote>
  <w:footnote w:id="5">
    <w:p w:rsidR="00A549BC" w:rsidRDefault="00A549BC">
      <w:pPr>
        <w:pStyle w:val="Lbjegyzetszveg"/>
      </w:pPr>
      <w:r>
        <w:rPr>
          <w:rStyle w:val="Lbjegyzet-hivatkozs"/>
        </w:rPr>
        <w:footnoteRef/>
      </w:r>
      <w:r>
        <w:t xml:space="preserve"> </w:t>
      </w:r>
      <w:r>
        <w:rPr>
          <w:bCs/>
        </w:rPr>
        <w:t>Homérosz 1967.</w:t>
      </w:r>
      <w:r w:rsidRPr="00A549BC">
        <w:rPr>
          <w:bCs/>
        </w:rPr>
        <w:t xml:space="preserve"> Odüsszeia, VI. (Devecseri Gábor fordításában)</w:t>
      </w:r>
      <w:r>
        <w:rPr>
          <w:bCs/>
        </w:rPr>
        <w:t>. Budapest: Európa Könyvkiadó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063A"/>
    <w:multiLevelType w:val="hybridMultilevel"/>
    <w:tmpl w:val="815407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02B7D49"/>
    <w:multiLevelType w:val="hybridMultilevel"/>
    <w:tmpl w:val="6B9A72C2"/>
    <w:lvl w:ilvl="0" w:tplc="7A7A0A46">
      <w:start w:val="5"/>
      <w:numFmt w:val="bullet"/>
      <w:lvlText w:val=""/>
      <w:lvlJc w:val="left"/>
      <w:pPr>
        <w:ind w:left="720" w:hanging="360"/>
      </w:pPr>
      <w:rPr>
        <w:rFonts w:ascii="Wingdings" w:eastAsiaTheme="minorHAnsi"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28"/>
    <w:rsid w:val="00010B83"/>
    <w:rsid w:val="00024D14"/>
    <w:rsid w:val="00042E63"/>
    <w:rsid w:val="000513F5"/>
    <w:rsid w:val="00052BF2"/>
    <w:rsid w:val="00073675"/>
    <w:rsid w:val="00080DD8"/>
    <w:rsid w:val="0009143C"/>
    <w:rsid w:val="000961A0"/>
    <w:rsid w:val="000A2A22"/>
    <w:rsid w:val="000B119C"/>
    <w:rsid w:val="000C0328"/>
    <w:rsid w:val="000C4DA6"/>
    <w:rsid w:val="000E0C67"/>
    <w:rsid w:val="000F1B74"/>
    <w:rsid w:val="001051A7"/>
    <w:rsid w:val="00120655"/>
    <w:rsid w:val="00120DA7"/>
    <w:rsid w:val="00124052"/>
    <w:rsid w:val="001408F4"/>
    <w:rsid w:val="00164957"/>
    <w:rsid w:val="001700E5"/>
    <w:rsid w:val="00192092"/>
    <w:rsid w:val="001A0BE1"/>
    <w:rsid w:val="001B3562"/>
    <w:rsid w:val="001B57C7"/>
    <w:rsid w:val="001F1739"/>
    <w:rsid w:val="001F39D7"/>
    <w:rsid w:val="0020694B"/>
    <w:rsid w:val="00210B33"/>
    <w:rsid w:val="00216321"/>
    <w:rsid w:val="0022234F"/>
    <w:rsid w:val="002263D7"/>
    <w:rsid w:val="00227142"/>
    <w:rsid w:val="002568B8"/>
    <w:rsid w:val="002608C4"/>
    <w:rsid w:val="002664C8"/>
    <w:rsid w:val="00266FDA"/>
    <w:rsid w:val="00275D99"/>
    <w:rsid w:val="00287BD4"/>
    <w:rsid w:val="00292A77"/>
    <w:rsid w:val="00295D5F"/>
    <w:rsid w:val="002B670A"/>
    <w:rsid w:val="002C60A3"/>
    <w:rsid w:val="002E0C8E"/>
    <w:rsid w:val="002E7199"/>
    <w:rsid w:val="002F3253"/>
    <w:rsid w:val="003018B9"/>
    <w:rsid w:val="00302154"/>
    <w:rsid w:val="00303283"/>
    <w:rsid w:val="00303A16"/>
    <w:rsid w:val="00314328"/>
    <w:rsid w:val="00315667"/>
    <w:rsid w:val="00321938"/>
    <w:rsid w:val="00333700"/>
    <w:rsid w:val="003371D3"/>
    <w:rsid w:val="00364DEE"/>
    <w:rsid w:val="003A2176"/>
    <w:rsid w:val="003A35B3"/>
    <w:rsid w:val="003C5EAA"/>
    <w:rsid w:val="003E75B3"/>
    <w:rsid w:val="00401C87"/>
    <w:rsid w:val="0042522C"/>
    <w:rsid w:val="00463153"/>
    <w:rsid w:val="00470381"/>
    <w:rsid w:val="00476458"/>
    <w:rsid w:val="00500FA1"/>
    <w:rsid w:val="005370C5"/>
    <w:rsid w:val="00541DF2"/>
    <w:rsid w:val="005640B5"/>
    <w:rsid w:val="00577172"/>
    <w:rsid w:val="005865D2"/>
    <w:rsid w:val="005A4DF5"/>
    <w:rsid w:val="005A6512"/>
    <w:rsid w:val="005C151E"/>
    <w:rsid w:val="005D0834"/>
    <w:rsid w:val="005E5794"/>
    <w:rsid w:val="0061294B"/>
    <w:rsid w:val="00623381"/>
    <w:rsid w:val="00636D83"/>
    <w:rsid w:val="00645735"/>
    <w:rsid w:val="0064586D"/>
    <w:rsid w:val="00647BEC"/>
    <w:rsid w:val="006507AC"/>
    <w:rsid w:val="00654266"/>
    <w:rsid w:val="00655FA4"/>
    <w:rsid w:val="00667A8A"/>
    <w:rsid w:val="00693103"/>
    <w:rsid w:val="00693420"/>
    <w:rsid w:val="006A026C"/>
    <w:rsid w:val="006A5E1A"/>
    <w:rsid w:val="006B0679"/>
    <w:rsid w:val="006D3968"/>
    <w:rsid w:val="006E0FC6"/>
    <w:rsid w:val="006F49BA"/>
    <w:rsid w:val="006F4EDE"/>
    <w:rsid w:val="00702747"/>
    <w:rsid w:val="00724600"/>
    <w:rsid w:val="00761F8E"/>
    <w:rsid w:val="00774C35"/>
    <w:rsid w:val="0077661D"/>
    <w:rsid w:val="007C183D"/>
    <w:rsid w:val="007C3159"/>
    <w:rsid w:val="007C572F"/>
    <w:rsid w:val="007D362F"/>
    <w:rsid w:val="0080180D"/>
    <w:rsid w:val="00830B60"/>
    <w:rsid w:val="00833FA8"/>
    <w:rsid w:val="00837ED2"/>
    <w:rsid w:val="00845FFA"/>
    <w:rsid w:val="00854425"/>
    <w:rsid w:val="008625B3"/>
    <w:rsid w:val="008858D7"/>
    <w:rsid w:val="00886985"/>
    <w:rsid w:val="008A0404"/>
    <w:rsid w:val="008B6DDC"/>
    <w:rsid w:val="008C0564"/>
    <w:rsid w:val="008C2170"/>
    <w:rsid w:val="008D1DC1"/>
    <w:rsid w:val="008E137D"/>
    <w:rsid w:val="009024F3"/>
    <w:rsid w:val="00926868"/>
    <w:rsid w:val="009724CF"/>
    <w:rsid w:val="0097712A"/>
    <w:rsid w:val="0097739A"/>
    <w:rsid w:val="009831E8"/>
    <w:rsid w:val="00990DE6"/>
    <w:rsid w:val="00995B48"/>
    <w:rsid w:val="009A1044"/>
    <w:rsid w:val="009B3EF5"/>
    <w:rsid w:val="009C310B"/>
    <w:rsid w:val="009E6E3F"/>
    <w:rsid w:val="009F7B52"/>
    <w:rsid w:val="00A0195C"/>
    <w:rsid w:val="00A04D74"/>
    <w:rsid w:val="00A05727"/>
    <w:rsid w:val="00A1769F"/>
    <w:rsid w:val="00A3127C"/>
    <w:rsid w:val="00A34916"/>
    <w:rsid w:val="00A35B20"/>
    <w:rsid w:val="00A36961"/>
    <w:rsid w:val="00A549BC"/>
    <w:rsid w:val="00A6265E"/>
    <w:rsid w:val="00A635C1"/>
    <w:rsid w:val="00A750FE"/>
    <w:rsid w:val="00A81527"/>
    <w:rsid w:val="00A83C6C"/>
    <w:rsid w:val="00AD4DF9"/>
    <w:rsid w:val="00AD607E"/>
    <w:rsid w:val="00AD7AF2"/>
    <w:rsid w:val="00AE1435"/>
    <w:rsid w:val="00B05999"/>
    <w:rsid w:val="00B06775"/>
    <w:rsid w:val="00B103CB"/>
    <w:rsid w:val="00B11F45"/>
    <w:rsid w:val="00B25027"/>
    <w:rsid w:val="00B4789D"/>
    <w:rsid w:val="00B57DF5"/>
    <w:rsid w:val="00B61474"/>
    <w:rsid w:val="00B912FA"/>
    <w:rsid w:val="00B93764"/>
    <w:rsid w:val="00B941F2"/>
    <w:rsid w:val="00BB56C6"/>
    <w:rsid w:val="00BD2D30"/>
    <w:rsid w:val="00BF79ED"/>
    <w:rsid w:val="00C04936"/>
    <w:rsid w:val="00C141DE"/>
    <w:rsid w:val="00C16EA8"/>
    <w:rsid w:val="00C205A3"/>
    <w:rsid w:val="00C41EFA"/>
    <w:rsid w:val="00C56FDA"/>
    <w:rsid w:val="00C64ADC"/>
    <w:rsid w:val="00C7610A"/>
    <w:rsid w:val="00CA2499"/>
    <w:rsid w:val="00CB3187"/>
    <w:rsid w:val="00CC3B8E"/>
    <w:rsid w:val="00CD6C1E"/>
    <w:rsid w:val="00CD6E14"/>
    <w:rsid w:val="00CE7B55"/>
    <w:rsid w:val="00D034A6"/>
    <w:rsid w:val="00D03D20"/>
    <w:rsid w:val="00D03E0C"/>
    <w:rsid w:val="00D30672"/>
    <w:rsid w:val="00D31D43"/>
    <w:rsid w:val="00D32AED"/>
    <w:rsid w:val="00D53CCE"/>
    <w:rsid w:val="00D557AA"/>
    <w:rsid w:val="00D563AE"/>
    <w:rsid w:val="00D65002"/>
    <w:rsid w:val="00DA27A6"/>
    <w:rsid w:val="00DC2CD9"/>
    <w:rsid w:val="00DE35CC"/>
    <w:rsid w:val="00DF24CD"/>
    <w:rsid w:val="00E03308"/>
    <w:rsid w:val="00E05BE8"/>
    <w:rsid w:val="00E122A9"/>
    <w:rsid w:val="00E36E9F"/>
    <w:rsid w:val="00E62188"/>
    <w:rsid w:val="00E6259C"/>
    <w:rsid w:val="00E8352D"/>
    <w:rsid w:val="00E859D9"/>
    <w:rsid w:val="00EA1902"/>
    <w:rsid w:val="00EA392F"/>
    <w:rsid w:val="00EA3ECE"/>
    <w:rsid w:val="00EB0425"/>
    <w:rsid w:val="00EC68CA"/>
    <w:rsid w:val="00EE13BF"/>
    <w:rsid w:val="00F07E9F"/>
    <w:rsid w:val="00F32C22"/>
    <w:rsid w:val="00F83A4E"/>
    <w:rsid w:val="00F9369D"/>
    <w:rsid w:val="00F977EF"/>
    <w:rsid w:val="00FC74B3"/>
    <w:rsid w:val="00FD22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183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42E63"/>
    <w:pPr>
      <w:ind w:left="720"/>
      <w:contextualSpacing/>
    </w:pPr>
  </w:style>
  <w:style w:type="paragraph" w:styleId="Lbjegyzetszveg">
    <w:name w:val="footnote text"/>
    <w:basedOn w:val="Norml"/>
    <w:link w:val="LbjegyzetszvegChar"/>
    <w:rsid w:val="00DA27A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DA27A6"/>
    <w:rPr>
      <w:rFonts w:ascii="Times New Roman" w:eastAsia="Times New Roman" w:hAnsi="Times New Roman" w:cs="Times New Roman"/>
      <w:sz w:val="20"/>
      <w:szCs w:val="20"/>
      <w:lang w:eastAsia="hu-HU"/>
    </w:rPr>
  </w:style>
  <w:style w:type="character" w:styleId="Lbjegyzet-hivatkozs">
    <w:name w:val="footnote reference"/>
    <w:rsid w:val="00DA27A6"/>
    <w:rPr>
      <w:vertAlign w:val="superscript"/>
    </w:rPr>
  </w:style>
  <w:style w:type="character" w:styleId="Hiperhivatkozs">
    <w:name w:val="Hyperlink"/>
    <w:rsid w:val="00DA27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183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42E63"/>
    <w:pPr>
      <w:ind w:left="720"/>
      <w:contextualSpacing/>
    </w:pPr>
  </w:style>
  <w:style w:type="paragraph" w:styleId="Lbjegyzetszveg">
    <w:name w:val="footnote text"/>
    <w:basedOn w:val="Norml"/>
    <w:link w:val="LbjegyzetszvegChar"/>
    <w:rsid w:val="00DA27A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DA27A6"/>
    <w:rPr>
      <w:rFonts w:ascii="Times New Roman" w:eastAsia="Times New Roman" w:hAnsi="Times New Roman" w:cs="Times New Roman"/>
      <w:sz w:val="20"/>
      <w:szCs w:val="20"/>
      <w:lang w:eastAsia="hu-HU"/>
    </w:rPr>
  </w:style>
  <w:style w:type="character" w:styleId="Lbjegyzet-hivatkozs">
    <w:name w:val="footnote reference"/>
    <w:rsid w:val="00DA27A6"/>
    <w:rPr>
      <w:vertAlign w:val="superscript"/>
    </w:rPr>
  </w:style>
  <w:style w:type="character" w:styleId="Hiperhivatkozs">
    <w:name w:val="Hyperlink"/>
    <w:rsid w:val="00DA2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erebess.hu/haik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64AC-2E5F-4558-9599-A2506960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1942</Words>
  <Characters>13401</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Marcellina</dc:creator>
  <cp:lastModifiedBy>Marcellina</cp:lastModifiedBy>
  <cp:revision>19</cp:revision>
  <dcterms:created xsi:type="dcterms:W3CDTF">2018-09-06T19:47:00Z</dcterms:created>
  <dcterms:modified xsi:type="dcterms:W3CDTF">2018-09-16T14:51:00Z</dcterms:modified>
</cp:coreProperties>
</file>